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DD709" w14:textId="6161E5D2" w:rsidR="001319A0" w:rsidRPr="00AC1E5D" w:rsidRDefault="006F09AB" w:rsidP="00ED2E86">
      <w:pPr>
        <w:pStyle w:val="af"/>
        <w:spacing w:before="0" w:beforeAutospacing="0" w:after="0" w:afterAutospacing="0" w:line="276" w:lineRule="auto"/>
        <w:jc w:val="center"/>
        <w:rPr>
          <w:rFonts w:asciiTheme="minorHAnsi" w:hAnsiTheme="minorHAnsi"/>
        </w:rPr>
      </w:pPr>
      <w:r w:rsidRPr="00AC1E5D">
        <w:rPr>
          <w:rFonts w:asciiTheme="minorHAnsi" w:hAnsiTheme="minorHAnsi"/>
        </w:rPr>
        <w:tab/>
      </w:r>
      <w:r w:rsidR="001319A0" w:rsidRPr="00AC1E5D">
        <w:rPr>
          <w:rFonts w:asciiTheme="minorHAnsi" w:hAnsiTheme="minorHAnsi" w:cs="Calibri"/>
          <w:b/>
          <w:iCs/>
          <w:color w:val="009900"/>
        </w:rPr>
        <w:t>Окружной научно-образовательный семинар в области гематологии, онкологии и иммунологии у детей и молодых взрослых по программе «Дальние регионы»</w:t>
      </w:r>
    </w:p>
    <w:p w14:paraId="54A5234A" w14:textId="6B2DB121" w:rsidR="002B647A" w:rsidRPr="00AC1E5D" w:rsidRDefault="00725FE3" w:rsidP="001319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cs="Calibri"/>
          <w:b/>
          <w:iCs/>
          <w:color w:val="FF0000"/>
        </w:rPr>
      </w:pPr>
      <w:r>
        <w:rPr>
          <w:rFonts w:cs="Calibri"/>
          <w:b/>
          <w:iCs/>
          <w:color w:val="FF0000"/>
        </w:rPr>
        <w:t>Сибирского</w:t>
      </w:r>
      <w:r w:rsidR="002B6311" w:rsidRPr="00AC1E5D">
        <w:rPr>
          <w:rFonts w:cs="Calibri"/>
          <w:b/>
          <w:iCs/>
          <w:color w:val="FF0000"/>
        </w:rPr>
        <w:t xml:space="preserve"> </w:t>
      </w:r>
      <w:r w:rsidR="002A4852" w:rsidRPr="00AC1E5D">
        <w:rPr>
          <w:rFonts w:cs="Calibri"/>
          <w:b/>
          <w:iCs/>
          <w:color w:val="FF0000"/>
        </w:rPr>
        <w:t>ф</w:t>
      </w:r>
      <w:r w:rsidR="001319A0" w:rsidRPr="00AC1E5D">
        <w:rPr>
          <w:rFonts w:cs="Calibri"/>
          <w:b/>
          <w:iCs/>
          <w:color w:val="FF0000"/>
        </w:rPr>
        <w:t>едеральн</w:t>
      </w:r>
      <w:r>
        <w:rPr>
          <w:rFonts w:cs="Calibri"/>
          <w:b/>
          <w:iCs/>
          <w:color w:val="FF0000"/>
        </w:rPr>
        <w:t>ого</w:t>
      </w:r>
      <w:r w:rsidR="002B6311" w:rsidRPr="00AC1E5D">
        <w:rPr>
          <w:rFonts w:cs="Calibri"/>
          <w:b/>
          <w:iCs/>
          <w:color w:val="FF0000"/>
        </w:rPr>
        <w:t xml:space="preserve"> </w:t>
      </w:r>
      <w:r w:rsidR="002A4852" w:rsidRPr="00AC1E5D">
        <w:rPr>
          <w:rFonts w:cs="Calibri"/>
          <w:b/>
          <w:iCs/>
          <w:color w:val="FF0000"/>
        </w:rPr>
        <w:t>о</w:t>
      </w:r>
      <w:r w:rsidR="002B6311" w:rsidRPr="00AC1E5D">
        <w:rPr>
          <w:rFonts w:cs="Calibri"/>
          <w:b/>
          <w:iCs/>
          <w:color w:val="FF0000"/>
        </w:rPr>
        <w:t>круг</w:t>
      </w:r>
      <w:r>
        <w:rPr>
          <w:rFonts w:cs="Calibri"/>
          <w:b/>
          <w:iCs/>
          <w:color w:val="FF0000"/>
        </w:rPr>
        <w:t>а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627"/>
      </w:tblGrid>
      <w:tr w:rsidR="00A11872" w:rsidRPr="00AC1E5D" w14:paraId="39063075" w14:textId="77777777" w:rsidTr="00492AA5">
        <w:tc>
          <w:tcPr>
            <w:tcW w:w="4570" w:type="dxa"/>
          </w:tcPr>
          <w:p w14:paraId="4CDBF1B2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FB0007"/>
              </w:rPr>
            </w:pPr>
            <w:r w:rsidRPr="00AC1E5D">
              <w:rPr>
                <w:rFonts w:cs="Trebuchet MS"/>
                <w:noProof/>
                <w:color w:val="13284B"/>
                <w:lang w:eastAsia="ru-RU"/>
              </w:rPr>
              <w:drawing>
                <wp:inline distT="0" distB="0" distL="0" distR="0" wp14:anchorId="0FD3AF22" wp14:editId="46F27754">
                  <wp:extent cx="1589774" cy="890546"/>
                  <wp:effectExtent l="0" t="0" r="0" b="5080"/>
                  <wp:docPr id="14" name="Изображение 14" descr="../Desktop/НОДГО/НОДГО.pdf_лого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НОДГО/НОДГО.pdf_лого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67"/>
                          <a:stretch/>
                        </pic:blipFill>
                        <pic:spPr bwMode="auto">
                          <a:xfrm>
                            <a:off x="0" y="0"/>
                            <a:ext cx="1587600" cy="88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411C8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FB0007"/>
              </w:rPr>
            </w:pPr>
          </w:p>
        </w:tc>
        <w:tc>
          <w:tcPr>
            <w:tcW w:w="4627" w:type="dxa"/>
          </w:tcPr>
          <w:p w14:paraId="5EBAF082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FB0007"/>
              </w:rPr>
            </w:pPr>
            <w:r w:rsidRPr="00AC1E5D">
              <w:rPr>
                <w:noProof/>
                <w:lang w:eastAsia="ru-RU"/>
              </w:rPr>
              <w:drawing>
                <wp:inline distT="0" distB="0" distL="0" distR="0" wp14:anchorId="5ED8B265" wp14:editId="3A40C793">
                  <wp:extent cx="2008211" cy="826935"/>
                  <wp:effectExtent l="0" t="0" r="0" b="0"/>
                  <wp:docPr id="1" name="Рисунок 1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05" cy="82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996AC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FB0007"/>
              </w:rPr>
            </w:pPr>
          </w:p>
        </w:tc>
      </w:tr>
      <w:tr w:rsidR="00A11872" w:rsidRPr="00AC1E5D" w14:paraId="24720CC2" w14:textId="77777777" w:rsidTr="00492AA5">
        <w:trPr>
          <w:trHeight w:val="268"/>
        </w:trPr>
        <w:tc>
          <w:tcPr>
            <w:tcW w:w="4570" w:type="dxa"/>
          </w:tcPr>
          <w:p w14:paraId="3D7DC887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eastAsia="Times New Roman"/>
                <w:color w:val="1F4E79" w:themeColor="accent1" w:themeShade="80"/>
                <w:sz w:val="20"/>
                <w:szCs w:val="20"/>
              </w:rPr>
              <w:t>Национальное общество детских гематологов и онкологов (НОДГО)</w:t>
            </w:r>
          </w:p>
        </w:tc>
        <w:tc>
          <w:tcPr>
            <w:tcW w:w="4627" w:type="dxa"/>
          </w:tcPr>
          <w:p w14:paraId="1D82BC96" w14:textId="77777777" w:rsidR="00A11872" w:rsidRPr="00AC1E5D" w:rsidRDefault="00A11872" w:rsidP="00492AA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rebuchet MS"/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cs="Trebuchet MS"/>
                <w:color w:val="1F4E79" w:themeColor="accent1" w:themeShade="80"/>
                <w:sz w:val="20"/>
                <w:szCs w:val="20"/>
              </w:rPr>
              <w:t>НМИЦ онкологии</w:t>
            </w:r>
          </w:p>
          <w:p w14:paraId="3B897C4B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cs="Trebuchet MS"/>
                <w:color w:val="1F4E79" w:themeColor="accent1" w:themeShade="80"/>
                <w:sz w:val="20"/>
                <w:szCs w:val="20"/>
              </w:rPr>
              <w:t>им. Н.Н. Блохина</w:t>
            </w:r>
          </w:p>
        </w:tc>
      </w:tr>
      <w:tr w:rsidR="00A11872" w:rsidRPr="00AC1E5D" w14:paraId="504D7B25" w14:textId="77777777" w:rsidTr="00492AA5">
        <w:trPr>
          <w:trHeight w:val="1898"/>
        </w:trPr>
        <w:tc>
          <w:tcPr>
            <w:tcW w:w="4570" w:type="dxa"/>
          </w:tcPr>
          <w:p w14:paraId="142619DA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FB0007"/>
              </w:rPr>
            </w:pPr>
            <w:r w:rsidRPr="00AC1E5D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235280B" wp14:editId="2C4E1F70">
                  <wp:extent cx="1717200" cy="1026000"/>
                  <wp:effectExtent l="0" t="0" r="10160" b="0"/>
                  <wp:docPr id="4" name="Изображение 18" descr="http://nodgo.org/meeting2020/images/banners/logo-ro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odgo.org/meeting2020/images/banners/logo-ro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14BA75FF" w14:textId="77777777" w:rsidR="00A11872" w:rsidRPr="00AC1E5D" w:rsidRDefault="00A11872" w:rsidP="00492AA5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FB0007"/>
              </w:rPr>
            </w:pPr>
            <w:r w:rsidRPr="00AC1E5D">
              <w:rPr>
                <w:noProof/>
                <w:lang w:eastAsia="ru-RU"/>
              </w:rPr>
              <w:drawing>
                <wp:inline distT="0" distB="0" distL="0" distR="0" wp14:anchorId="4C18E5AD" wp14:editId="722FFD74">
                  <wp:extent cx="1558455" cy="1126179"/>
                  <wp:effectExtent l="0" t="0" r="3810" b="0"/>
                  <wp:docPr id="3" name="Рисунок 3" descr="http://neuroblastome.net/img/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uroblastome.net/img/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05" cy="112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872" w:rsidRPr="00AC1E5D" w14:paraId="3FE358D5" w14:textId="77777777" w:rsidTr="00492AA5">
        <w:trPr>
          <w:trHeight w:val="268"/>
        </w:trPr>
        <w:tc>
          <w:tcPr>
            <w:tcW w:w="4570" w:type="dxa"/>
          </w:tcPr>
          <w:p w14:paraId="477A2D88" w14:textId="6046B53D" w:rsidR="00A11872" w:rsidRPr="00AC1E5D" w:rsidRDefault="00A11872" w:rsidP="00873E54">
            <w:pPr>
              <w:jc w:val="center"/>
              <w:rPr>
                <w:rFonts w:eastAsia="Times New Roman"/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eastAsia="Times New Roman"/>
                <w:color w:val="1F4E79" w:themeColor="accent1" w:themeShade="80"/>
                <w:sz w:val="20"/>
                <w:szCs w:val="20"/>
              </w:rPr>
              <w:t>Российское общество</w:t>
            </w:r>
          </w:p>
          <w:p w14:paraId="3531943F" w14:textId="77777777" w:rsidR="00A11872" w:rsidRPr="00AC1E5D" w:rsidRDefault="00A11872" w:rsidP="00873E54">
            <w:pPr>
              <w:tabs>
                <w:tab w:val="left" w:pos="2746"/>
              </w:tabs>
              <w:jc w:val="center"/>
              <w:rPr>
                <w:rFonts w:cs="Trebuchet MS"/>
                <w:bCs/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eastAsia="Times New Roman"/>
                <w:color w:val="1F4E79" w:themeColor="accent1" w:themeShade="80"/>
                <w:sz w:val="20"/>
                <w:szCs w:val="20"/>
              </w:rPr>
              <w:t>детских онкологов (РОДО)</w:t>
            </w:r>
          </w:p>
        </w:tc>
        <w:tc>
          <w:tcPr>
            <w:tcW w:w="4627" w:type="dxa"/>
          </w:tcPr>
          <w:p w14:paraId="4A11068F" w14:textId="77777777" w:rsidR="00A11872" w:rsidRPr="00AC1E5D" w:rsidRDefault="00A11872" w:rsidP="00873E5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rebuchet MS"/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cs="Trebuchet MS"/>
                <w:color w:val="1F4E79" w:themeColor="accent1" w:themeShade="80"/>
                <w:sz w:val="20"/>
                <w:szCs w:val="20"/>
              </w:rPr>
              <w:t>НМИЦ ДГОИ</w:t>
            </w:r>
          </w:p>
          <w:p w14:paraId="0A357558" w14:textId="77777777" w:rsidR="00A11872" w:rsidRPr="00AC1E5D" w:rsidRDefault="00A11872" w:rsidP="00873E54">
            <w:pPr>
              <w:tabs>
                <w:tab w:val="left" w:pos="2746"/>
              </w:tabs>
              <w:jc w:val="center"/>
              <w:rPr>
                <w:color w:val="1F4E79" w:themeColor="accent1" w:themeShade="80"/>
                <w:sz w:val="20"/>
                <w:szCs w:val="20"/>
              </w:rPr>
            </w:pPr>
            <w:r w:rsidRPr="00AC1E5D">
              <w:rPr>
                <w:rFonts w:cs="Trebuchet MS"/>
                <w:color w:val="1F4E79" w:themeColor="accent1" w:themeShade="80"/>
                <w:sz w:val="20"/>
                <w:szCs w:val="20"/>
              </w:rPr>
              <w:t>им. Дмитрия Рогачева</w:t>
            </w:r>
          </w:p>
        </w:tc>
      </w:tr>
    </w:tbl>
    <w:p w14:paraId="278CF339" w14:textId="77777777" w:rsidR="006F09AB" w:rsidRPr="00AC1E5D" w:rsidRDefault="006F09AB" w:rsidP="007300B5">
      <w:pPr>
        <w:tabs>
          <w:tab w:val="left" w:pos="2746"/>
        </w:tabs>
      </w:pPr>
    </w:p>
    <w:p w14:paraId="08C74504" w14:textId="1272E693" w:rsidR="00E8616C" w:rsidRPr="00AC1E5D" w:rsidRDefault="002A4852" w:rsidP="00E861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cs="Trebuchet MS"/>
          <w:b/>
          <w:bCs/>
          <w:color w:val="FB0054"/>
          <w:u w:val="single" w:color="FB0054"/>
        </w:rPr>
      </w:pPr>
      <w:r w:rsidRPr="00AC1E5D">
        <w:rPr>
          <w:rFonts w:cs="Trebuchet MS"/>
          <w:b/>
          <w:bCs/>
          <w:color w:val="FB0054"/>
          <w:u w:val="single" w:color="FB0054"/>
        </w:rPr>
        <w:t>Семинар состоится о</w:t>
      </w:r>
      <w:r w:rsidR="00E8616C" w:rsidRPr="00AC1E5D">
        <w:rPr>
          <w:rFonts w:cs="Trebuchet MS"/>
          <w:b/>
          <w:bCs/>
          <w:color w:val="FB0054"/>
          <w:u w:val="single" w:color="FB0054"/>
        </w:rPr>
        <w:t>нлайн на</w:t>
      </w:r>
      <w:r w:rsidR="009D1916">
        <w:rPr>
          <w:rFonts w:cs="Trebuchet MS"/>
          <w:b/>
          <w:bCs/>
          <w:color w:val="FB0054"/>
          <w:u w:val="single" w:color="FB0054"/>
        </w:rPr>
        <w:t xml:space="preserve"> сайте </w:t>
      </w:r>
      <w:r w:rsidR="00E8616C" w:rsidRPr="00AC1E5D">
        <w:rPr>
          <w:rFonts w:cs="Trebuchet MS"/>
          <w:b/>
          <w:bCs/>
          <w:color w:val="FB0054"/>
          <w:u w:val="single" w:color="FB0054"/>
        </w:rPr>
        <w:t xml:space="preserve"> </w:t>
      </w:r>
      <w:r w:rsidR="001D306E" w:rsidRPr="009D1916">
        <w:rPr>
          <w:rFonts w:cs="Trebuchet MS"/>
          <w:b/>
          <w:bCs/>
          <w:color w:val="4472C4" w:themeColor="accent5"/>
        </w:rPr>
        <w:t>krasnoyarsk2021.farregion.online</w:t>
      </w:r>
    </w:p>
    <w:p w14:paraId="4BB2A50B" w14:textId="11BFCCDA" w:rsidR="001319A0" w:rsidRPr="00AC1E5D" w:rsidRDefault="00725FE3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b/>
          <w:iCs/>
          <w:color w:val="FF0066"/>
          <w:u w:val="single"/>
        </w:rPr>
      </w:pPr>
      <w:r>
        <w:rPr>
          <w:rFonts w:asciiTheme="minorHAnsi" w:hAnsiTheme="minorHAnsi" w:cs="Calibri"/>
          <w:b/>
          <w:iCs/>
          <w:color w:val="FF0066"/>
          <w:u w:val="single"/>
        </w:rPr>
        <w:t>0</w:t>
      </w:r>
      <w:r w:rsidR="00637446">
        <w:rPr>
          <w:rFonts w:asciiTheme="minorHAnsi" w:hAnsiTheme="minorHAnsi" w:cs="Calibri"/>
          <w:b/>
          <w:iCs/>
          <w:color w:val="FF0066"/>
          <w:u w:val="single"/>
        </w:rPr>
        <w:t>8</w:t>
      </w:r>
      <w:r w:rsidR="004E1337" w:rsidRPr="00AC1E5D">
        <w:rPr>
          <w:rFonts w:asciiTheme="minorHAnsi" w:hAnsiTheme="minorHAnsi" w:cs="Calibri"/>
          <w:b/>
          <w:iCs/>
          <w:color w:val="FF0066"/>
          <w:u w:val="single"/>
        </w:rPr>
        <w:t xml:space="preserve"> </w:t>
      </w:r>
      <w:r w:rsidR="00B31F3F" w:rsidRPr="00AC1E5D">
        <w:rPr>
          <w:rFonts w:asciiTheme="minorHAnsi" w:hAnsiTheme="minorHAnsi" w:cs="Calibri"/>
          <w:b/>
          <w:iCs/>
          <w:color w:val="FF0066"/>
          <w:u w:val="single"/>
        </w:rPr>
        <w:t>-</w:t>
      </w:r>
      <w:r w:rsidR="00344BFA" w:rsidRPr="00AC1E5D">
        <w:rPr>
          <w:rFonts w:asciiTheme="minorHAnsi" w:hAnsiTheme="minorHAnsi" w:cs="Calibri"/>
          <w:b/>
          <w:iCs/>
          <w:color w:val="FF0066"/>
          <w:u w:val="single"/>
        </w:rPr>
        <w:t xml:space="preserve"> </w:t>
      </w:r>
      <w:r>
        <w:rPr>
          <w:rFonts w:asciiTheme="minorHAnsi" w:hAnsiTheme="minorHAnsi" w:cs="Calibri"/>
          <w:b/>
          <w:iCs/>
          <w:color w:val="FF0066"/>
          <w:u w:val="single"/>
        </w:rPr>
        <w:t>0</w:t>
      </w:r>
      <w:r w:rsidR="00637446">
        <w:rPr>
          <w:rFonts w:asciiTheme="minorHAnsi" w:hAnsiTheme="minorHAnsi" w:cs="Calibri"/>
          <w:b/>
          <w:iCs/>
          <w:color w:val="FF0066"/>
          <w:u w:val="single"/>
        </w:rPr>
        <w:t>9</w:t>
      </w:r>
      <w:r w:rsidR="00B31F3F" w:rsidRPr="00AC1E5D">
        <w:rPr>
          <w:rFonts w:asciiTheme="minorHAnsi" w:hAnsiTheme="minorHAnsi" w:cs="Calibri"/>
          <w:b/>
          <w:iCs/>
          <w:color w:val="FF0066"/>
          <w:u w:val="single"/>
        </w:rPr>
        <w:t xml:space="preserve"> </w:t>
      </w:r>
      <w:r>
        <w:rPr>
          <w:rFonts w:asciiTheme="minorHAnsi" w:hAnsiTheme="minorHAnsi" w:cs="Calibri"/>
          <w:b/>
          <w:iCs/>
          <w:color w:val="FF0066"/>
          <w:u w:val="single"/>
        </w:rPr>
        <w:t xml:space="preserve">июня </w:t>
      </w:r>
      <w:r w:rsidR="00DC41DF" w:rsidRPr="00AC1E5D">
        <w:rPr>
          <w:rFonts w:asciiTheme="minorHAnsi" w:hAnsiTheme="minorHAnsi" w:cs="Calibri"/>
          <w:b/>
          <w:iCs/>
          <w:color w:val="FF0066"/>
          <w:u w:val="single"/>
        </w:rPr>
        <w:t>2021</w:t>
      </w:r>
      <w:r w:rsidR="001319A0" w:rsidRPr="00AC1E5D">
        <w:rPr>
          <w:rFonts w:asciiTheme="minorHAnsi" w:hAnsiTheme="minorHAnsi" w:cs="Calibri"/>
          <w:b/>
          <w:iCs/>
          <w:color w:val="FF0066"/>
          <w:u w:val="single"/>
        </w:rPr>
        <w:t xml:space="preserve"> г.</w:t>
      </w:r>
    </w:p>
    <w:p w14:paraId="1F726560" w14:textId="2400E217" w:rsidR="001319A0" w:rsidRPr="00AC1E5D" w:rsidRDefault="002A4852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b/>
          <w:iCs/>
          <w:color w:val="FF0000"/>
        </w:rPr>
      </w:pPr>
      <w:r w:rsidRPr="00AC1E5D">
        <w:rPr>
          <w:rFonts w:asciiTheme="minorHAnsi" w:hAnsiTheme="minorHAnsi" w:cs="Calibri"/>
          <w:b/>
          <w:iCs/>
          <w:color w:val="FF0000"/>
        </w:rPr>
        <w:t xml:space="preserve">Семинар аккредитован </w:t>
      </w:r>
      <w:r w:rsidR="001319A0" w:rsidRPr="00AC1E5D">
        <w:rPr>
          <w:rFonts w:asciiTheme="minorHAnsi" w:hAnsiTheme="minorHAnsi" w:cs="Calibri"/>
          <w:b/>
          <w:iCs/>
          <w:color w:val="FF0000"/>
        </w:rPr>
        <w:t>в</w:t>
      </w:r>
      <w:r w:rsidRPr="00AC1E5D">
        <w:rPr>
          <w:rFonts w:asciiTheme="minorHAnsi" w:hAnsiTheme="minorHAnsi" w:cs="Calibri"/>
          <w:b/>
          <w:iCs/>
          <w:color w:val="FF0000"/>
        </w:rPr>
        <w:t xml:space="preserve"> системе</w:t>
      </w:r>
      <w:r w:rsidR="001319A0" w:rsidRPr="00AC1E5D">
        <w:rPr>
          <w:rFonts w:asciiTheme="minorHAnsi" w:hAnsiTheme="minorHAnsi" w:cs="Calibri"/>
          <w:b/>
          <w:iCs/>
          <w:color w:val="FF0000"/>
        </w:rPr>
        <w:t xml:space="preserve"> НМО</w:t>
      </w:r>
    </w:p>
    <w:p w14:paraId="7991D99F" w14:textId="77777777" w:rsidR="001319A0" w:rsidRPr="00AC1E5D" w:rsidRDefault="001319A0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b/>
          <w:iCs/>
          <w:color w:val="E36C0A"/>
        </w:rPr>
      </w:pPr>
      <w:r w:rsidRPr="00AC1E5D">
        <w:rPr>
          <w:rFonts w:asciiTheme="minorHAnsi" w:hAnsiTheme="minorHAnsi" w:cs="Calibri"/>
          <w:b/>
          <w:iCs/>
          <w:color w:val="E36C0A"/>
        </w:rPr>
        <w:t>Организаторы семинара:</w:t>
      </w:r>
    </w:p>
    <w:p w14:paraId="6B56B0C2" w14:textId="77777777" w:rsidR="001319A0" w:rsidRPr="00AC1E5D" w:rsidRDefault="001319A0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iCs/>
          <w:color w:val="000000"/>
        </w:rPr>
      </w:pPr>
      <w:r w:rsidRPr="00AC1E5D">
        <w:rPr>
          <w:rFonts w:asciiTheme="minorHAnsi" w:hAnsiTheme="minorHAnsi" w:cs="Calibri"/>
          <w:iCs/>
          <w:color w:val="000000"/>
        </w:rPr>
        <w:t>Национальное общество детских гематологов и онкологов</w:t>
      </w:r>
    </w:p>
    <w:p w14:paraId="77C7E6F4" w14:textId="77777777" w:rsidR="001319A0" w:rsidRPr="00AC1E5D" w:rsidRDefault="001319A0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iCs/>
          <w:color w:val="000000"/>
        </w:rPr>
      </w:pPr>
      <w:r w:rsidRPr="00AC1E5D">
        <w:rPr>
          <w:rFonts w:asciiTheme="minorHAnsi" w:hAnsiTheme="minorHAnsi" w:cs="Calibri"/>
          <w:iCs/>
          <w:color w:val="000000"/>
        </w:rPr>
        <w:t>Российское общество детских онкологов</w:t>
      </w:r>
    </w:p>
    <w:p w14:paraId="4AF40ECF" w14:textId="766E2C2F" w:rsidR="001319A0" w:rsidRPr="00AC1E5D" w:rsidRDefault="001319A0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iCs/>
          <w:color w:val="000000"/>
        </w:rPr>
      </w:pPr>
      <w:r w:rsidRPr="00AC1E5D">
        <w:rPr>
          <w:rFonts w:asciiTheme="minorHAnsi" w:hAnsiTheme="minorHAnsi" w:cs="Calibri"/>
          <w:iCs/>
          <w:color w:val="000000"/>
        </w:rPr>
        <w:t xml:space="preserve">Министерство здравоохранения </w:t>
      </w:r>
      <w:r w:rsidR="00725FE3">
        <w:rPr>
          <w:rFonts w:asciiTheme="minorHAnsi" w:hAnsiTheme="minorHAnsi" w:cs="Calibri"/>
          <w:iCs/>
          <w:color w:val="000000"/>
        </w:rPr>
        <w:t>Красноярского края</w:t>
      </w:r>
    </w:p>
    <w:p w14:paraId="0FE8F1E5" w14:textId="4A7FC5C7" w:rsidR="001319A0" w:rsidRPr="00AC1E5D" w:rsidRDefault="00725FE3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/>
          <w:bCs/>
          <w:iCs/>
        </w:rPr>
      </w:pPr>
      <w:r w:rsidRPr="00725FE3">
        <w:rPr>
          <w:rFonts w:asciiTheme="minorHAnsi" w:hAnsiTheme="minorHAnsi"/>
          <w:bCs/>
          <w:iCs/>
        </w:rPr>
        <w:t>КГБУЗ "Красноярский краевой клинический центр охраны материнства и детства"</w:t>
      </w:r>
    </w:p>
    <w:p w14:paraId="769497BC" w14:textId="77777777" w:rsidR="001319A0" w:rsidRPr="00AC1E5D" w:rsidRDefault="001319A0" w:rsidP="001319A0">
      <w:pPr>
        <w:pStyle w:val="af"/>
        <w:spacing w:before="0" w:beforeAutospacing="0" w:after="0" w:afterAutospacing="0" w:line="360" w:lineRule="auto"/>
        <w:jc w:val="center"/>
        <w:rPr>
          <w:rFonts w:asciiTheme="minorHAnsi" w:hAnsiTheme="minorHAnsi" w:cs="Calibri"/>
          <w:iCs/>
          <w:color w:val="000000"/>
        </w:rPr>
      </w:pPr>
      <w:r w:rsidRPr="00AC1E5D">
        <w:rPr>
          <w:rFonts w:asciiTheme="minorHAnsi" w:hAnsiTheme="minorHAnsi" w:cs="Calibri"/>
          <w:iCs/>
          <w:color w:val="000000"/>
        </w:rPr>
        <w:t>НИИ детской онкологии и гематологии НМИЦ онкологии им. Н.Н. Блохина</w:t>
      </w:r>
    </w:p>
    <w:p w14:paraId="1EEA619F" w14:textId="38A0A02F" w:rsidR="006F09AB" w:rsidRPr="00AC1E5D" w:rsidRDefault="001319A0" w:rsidP="001319A0">
      <w:pPr>
        <w:tabs>
          <w:tab w:val="left" w:pos="2746"/>
        </w:tabs>
        <w:jc w:val="center"/>
        <w:rPr>
          <w:rFonts w:cs="Calibri"/>
          <w:iCs/>
          <w:color w:val="000000"/>
        </w:rPr>
      </w:pPr>
      <w:r w:rsidRPr="00AC1E5D">
        <w:rPr>
          <w:rFonts w:cs="Calibri"/>
          <w:iCs/>
          <w:color w:val="000000"/>
        </w:rPr>
        <w:t xml:space="preserve">НМИЦ </w:t>
      </w:r>
      <w:r w:rsidR="00023D86" w:rsidRPr="00AC1E5D">
        <w:rPr>
          <w:rFonts w:cs="Calibri"/>
          <w:iCs/>
          <w:color w:val="000000"/>
        </w:rPr>
        <w:t>ДГОИ</w:t>
      </w:r>
      <w:r w:rsidRPr="00AC1E5D">
        <w:rPr>
          <w:rFonts w:cs="Calibri"/>
          <w:iCs/>
          <w:color w:val="000000"/>
        </w:rPr>
        <w:t xml:space="preserve"> им</w:t>
      </w:r>
      <w:r w:rsidR="00023D86" w:rsidRPr="00AC1E5D">
        <w:rPr>
          <w:rFonts w:cs="Calibri"/>
          <w:iCs/>
          <w:color w:val="000000"/>
        </w:rPr>
        <w:t>.</w:t>
      </w:r>
      <w:r w:rsidRPr="00AC1E5D">
        <w:rPr>
          <w:rFonts w:cs="Calibri"/>
          <w:iCs/>
          <w:color w:val="000000"/>
        </w:rPr>
        <w:t xml:space="preserve"> Дмитрия Рогачева</w:t>
      </w:r>
    </w:p>
    <w:p w14:paraId="09E2AC5C" w14:textId="77777777" w:rsidR="001319A0" w:rsidRPr="00AC1E5D" w:rsidRDefault="001319A0" w:rsidP="001319A0">
      <w:pPr>
        <w:tabs>
          <w:tab w:val="left" w:pos="2746"/>
        </w:tabs>
        <w:jc w:val="center"/>
        <w:rPr>
          <w:rFonts w:cs="Trebuchet MS"/>
          <w:color w:val="000000"/>
          <w:u w:color="FB0054"/>
        </w:rPr>
      </w:pPr>
    </w:p>
    <w:p w14:paraId="3EF7049E" w14:textId="2D5075E8" w:rsidR="00CA6423" w:rsidRDefault="006F09AB" w:rsidP="00CA6423">
      <w:pPr>
        <w:tabs>
          <w:tab w:val="left" w:pos="2746"/>
        </w:tabs>
        <w:jc w:val="center"/>
        <w:rPr>
          <w:rFonts w:cs="Trebuchet MS"/>
          <w:b/>
          <w:bCs/>
          <w:color w:val="0B5AB2"/>
        </w:rPr>
      </w:pPr>
      <w:r w:rsidRPr="00AC1E5D">
        <w:rPr>
          <w:rFonts w:cs="Trebuchet MS"/>
          <w:b/>
          <w:bCs/>
          <w:color w:val="0B5AB2"/>
        </w:rPr>
        <w:t>Спонсоры</w:t>
      </w:r>
      <w:r w:rsidR="00023D86" w:rsidRPr="00AC1E5D">
        <w:rPr>
          <w:rFonts w:cs="Trebuchet MS"/>
          <w:b/>
          <w:bCs/>
          <w:color w:val="0B5AB2"/>
        </w:rPr>
        <w:t xml:space="preserve"> и партнеры</w:t>
      </w:r>
      <w:r w:rsidRPr="00AC1E5D">
        <w:rPr>
          <w:rFonts w:cs="Trebuchet MS"/>
          <w:b/>
          <w:bCs/>
          <w:color w:val="0B5AB2"/>
        </w:rPr>
        <w:t xml:space="preserve"> семинара</w:t>
      </w:r>
      <w:r w:rsidR="00023D86" w:rsidRPr="00AC1E5D">
        <w:rPr>
          <w:rFonts w:cs="Trebuchet MS"/>
          <w:b/>
          <w:bCs/>
          <w:color w:val="0B5AB2"/>
        </w:rPr>
        <w:t>:</w:t>
      </w:r>
    </w:p>
    <w:p w14:paraId="02C80C8B" w14:textId="77777777" w:rsidR="00184618" w:rsidRDefault="00184618" w:rsidP="00CA6423">
      <w:pPr>
        <w:tabs>
          <w:tab w:val="left" w:pos="2746"/>
        </w:tabs>
        <w:jc w:val="center"/>
        <w:rPr>
          <w:rFonts w:cs="Trebuchet MS"/>
          <w:b/>
          <w:bCs/>
          <w:color w:val="0B5AB2"/>
        </w:rPr>
      </w:pPr>
    </w:p>
    <w:p w14:paraId="113557B8" w14:textId="33BAC70F" w:rsidR="00D9729B" w:rsidRDefault="00D9729B" w:rsidP="00CA6423">
      <w:pPr>
        <w:tabs>
          <w:tab w:val="left" w:pos="2746"/>
        </w:tabs>
        <w:jc w:val="center"/>
        <w:rPr>
          <w:rFonts w:cs="Trebuchet MS"/>
          <w:b/>
          <w:bCs/>
          <w:color w:val="0B5AB2"/>
        </w:rPr>
      </w:pPr>
    </w:p>
    <w:tbl>
      <w:tblPr>
        <w:tblStyle w:val="ae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9"/>
        <w:gridCol w:w="2693"/>
        <w:gridCol w:w="1689"/>
      </w:tblGrid>
      <w:tr w:rsidR="00873053" w14:paraId="678758A5" w14:textId="77777777" w:rsidTr="00873053">
        <w:trPr>
          <w:trHeight w:val="1311"/>
        </w:trPr>
        <w:tc>
          <w:tcPr>
            <w:tcW w:w="2552" w:type="dxa"/>
          </w:tcPr>
          <w:p w14:paraId="0ACD374E" w14:textId="07FDF1EF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>
              <w:rPr>
                <w:rFonts w:cs="Trebuchet MS"/>
                <w:bCs/>
                <w:noProof/>
                <w:color w:val="0B5AB2"/>
                <w:sz w:val="28"/>
                <w:szCs w:val="28"/>
                <w:lang w:eastAsia="ru-RU"/>
              </w:rPr>
              <w:drawing>
                <wp:inline distT="0" distB="0" distL="0" distR="0" wp14:anchorId="34372468" wp14:editId="427C87AB">
                  <wp:extent cx="1623600" cy="5364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Z_RGB_H_COL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CCF6854" w14:textId="77777777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</w:p>
          <w:p w14:paraId="7DCF6002" w14:textId="4E1F2B5D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 w:rsidRPr="00AC1E5D">
              <w:rPr>
                <w:rFonts w:cs="Times"/>
                <w:noProof/>
                <w:lang w:eastAsia="ru-RU"/>
              </w:rPr>
              <w:drawing>
                <wp:inline distT="0" distB="0" distL="0" distR="0" wp14:anchorId="60E89B1D" wp14:editId="5693845F">
                  <wp:extent cx="1731600" cy="324000"/>
                  <wp:effectExtent l="0" t="0" r="0" b="6350"/>
                  <wp:docPr id="11" name="Изображение 18" descr="../Desktop/Дальние%20регионы%202020/Воронеж/СПОНСОРЫ/ФАРМАМОНДО/Лого/Logo_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Дальние%20регионы%202020/Воронеж/СПОНСОРЫ/ФАРМАМОНДО/Лого/Logo_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B322AF1" w14:textId="77777777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</w:p>
          <w:p w14:paraId="17A3212B" w14:textId="5BE21450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 w:rsidRPr="00EC6940">
              <w:rPr>
                <w:rFonts w:cs="Times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FA4CA" wp14:editId="6CF1B16C">
                  <wp:extent cx="1303200" cy="439200"/>
                  <wp:effectExtent l="0" t="0" r="5080" b="5715"/>
                  <wp:docPr id="15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vMerge w:val="restart"/>
          </w:tcPr>
          <w:p w14:paraId="64A8091C" w14:textId="77777777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</w:p>
          <w:p w14:paraId="46C5A450" w14:textId="77777777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</w:p>
          <w:p w14:paraId="792CBDBE" w14:textId="77777777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</w:p>
          <w:p w14:paraId="683C2C96" w14:textId="273D63DC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F466D" wp14:editId="274D9B57">
                  <wp:extent cx="902948" cy="556216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J Logo+Znak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41" cy="56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053" w14:paraId="27BFA22F" w14:textId="77777777" w:rsidTr="00873053">
        <w:trPr>
          <w:trHeight w:val="1402"/>
        </w:trPr>
        <w:tc>
          <w:tcPr>
            <w:tcW w:w="2552" w:type="dxa"/>
          </w:tcPr>
          <w:p w14:paraId="4E60B032" w14:textId="4489886F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 w:rsidRPr="00AC1E5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3DDF1" wp14:editId="25A65BAA">
                  <wp:extent cx="1274400" cy="709200"/>
                  <wp:effectExtent l="0" t="0" r="0" b="2540"/>
                  <wp:docPr id="16" name="Изображение 20" descr="/Users/annakuleshova/Desktop/Дальние регионы 2020/Воронеж/СПОНСОРЫ/ROCHE/ЛОГО/logo_r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annakuleshova/Desktop/Дальние регионы 2020/Воронеж/СПОНСОРЫ/ROCHE/ЛОГО/logo_roch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6" t="20102" r="12745" b="20307"/>
                          <a:stretch/>
                        </pic:blipFill>
                        <pic:spPr bwMode="auto">
                          <a:xfrm>
                            <a:off x="0" y="0"/>
                            <a:ext cx="12744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E544A79" w14:textId="4C1EAE8C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>
              <w:rPr>
                <w:rFonts w:cs="Times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B1770" wp14:editId="3A5EF0B7">
                  <wp:extent cx="1087200" cy="62640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erre-fabr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2B9FBC5" w14:textId="7F422387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  <w:r w:rsidRPr="00C3785F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759DD1E" wp14:editId="3D84911B">
                  <wp:extent cx="1796400" cy="644400"/>
                  <wp:effectExtent l="0" t="0" r="0" b="0"/>
                  <wp:docPr id="7" name="Изображение 12" descr="/Users/annakuleshova/Desktop/Дальние регионы 2020/Воронеж/СПОНСОРЫ/Novartis/ЛОГО/novartis_logo_pos_cmyk_c.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nnakuleshova/Desktop/Дальние регионы 2020/Воронеж/СПОНСОРЫ/Novartis/ЛОГО/novartis_logo_pos_cmyk_c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6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vMerge/>
          </w:tcPr>
          <w:p w14:paraId="23FC7921" w14:textId="32C4DD4D" w:rsidR="00873053" w:rsidRDefault="00873053" w:rsidP="00CA6423">
            <w:pPr>
              <w:tabs>
                <w:tab w:val="left" w:pos="2746"/>
              </w:tabs>
              <w:jc w:val="center"/>
              <w:rPr>
                <w:rFonts w:cs="Trebuchet MS"/>
                <w:b/>
                <w:bCs/>
                <w:color w:val="0B5AB2"/>
              </w:rPr>
            </w:pPr>
          </w:p>
        </w:tc>
      </w:tr>
    </w:tbl>
    <w:p w14:paraId="1F735AD9" w14:textId="77777777" w:rsidR="00184618" w:rsidRPr="00AC1E5D" w:rsidRDefault="00184618" w:rsidP="00CA6423">
      <w:pPr>
        <w:tabs>
          <w:tab w:val="left" w:pos="2746"/>
        </w:tabs>
        <w:jc w:val="center"/>
        <w:rPr>
          <w:rFonts w:cs="Trebuchet MS"/>
          <w:b/>
          <w:bCs/>
          <w:color w:val="0B5AB2"/>
        </w:rPr>
      </w:pPr>
    </w:p>
    <w:p w14:paraId="50445720" w14:textId="77777777" w:rsidR="00873053" w:rsidRDefault="00873053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Cs/>
          <w:color w:val="0070C0"/>
          <w:sz w:val="16"/>
          <w:szCs w:val="16"/>
        </w:rPr>
      </w:pPr>
    </w:p>
    <w:p w14:paraId="7F8B6777" w14:textId="44782586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Cs/>
          <w:color w:val="0070C0"/>
          <w:sz w:val="16"/>
          <w:szCs w:val="16"/>
        </w:rPr>
      </w:pPr>
      <w:r w:rsidRPr="0036232B">
        <w:rPr>
          <w:rFonts w:asciiTheme="minorHAnsi" w:hAnsiTheme="minorHAnsi" w:cs="Calibri"/>
          <w:b/>
          <w:iCs/>
          <w:color w:val="0070C0"/>
          <w:sz w:val="16"/>
          <w:szCs w:val="16"/>
        </w:rPr>
        <w:lastRenderedPageBreak/>
        <w:t>Члены научно-организационного комитета:</w:t>
      </w:r>
      <w:r w:rsidR="00ED2E86" w:rsidRPr="0036232B">
        <w:rPr>
          <w:rFonts w:asciiTheme="minorHAnsi" w:hAnsiTheme="minorHAnsi" w:cs="Trebuchet MS"/>
          <w:b/>
          <w:bCs/>
          <w:noProof/>
          <w:color w:val="0B5AB2"/>
          <w:sz w:val="16"/>
          <w:szCs w:val="16"/>
        </w:rPr>
        <w:t xml:space="preserve"> </w:t>
      </w:r>
    </w:p>
    <w:p w14:paraId="220D2B88" w14:textId="77777777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/>
          <w:color w:val="0070C0"/>
          <w:sz w:val="16"/>
          <w:szCs w:val="16"/>
        </w:rPr>
      </w:pPr>
    </w:p>
    <w:p w14:paraId="6E4BB813" w14:textId="77777777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/>
          <w:color w:val="009900"/>
          <w:sz w:val="16"/>
          <w:szCs w:val="16"/>
        </w:rPr>
      </w:pPr>
      <w:r w:rsidRPr="0036232B">
        <w:rPr>
          <w:rFonts w:asciiTheme="minorHAnsi" w:hAnsiTheme="minorHAnsi" w:cs="Calibri"/>
          <w:b/>
          <w:i/>
          <w:color w:val="009900"/>
          <w:sz w:val="16"/>
          <w:szCs w:val="16"/>
        </w:rPr>
        <w:t>Организационный комитет:</w:t>
      </w:r>
    </w:p>
    <w:p w14:paraId="1217CD59" w14:textId="795CA48A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</w:rPr>
      </w:pPr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Румянцев Александр Григорьевич, </w:t>
      </w:r>
      <w:r w:rsidRPr="0036232B">
        <w:rPr>
          <w:rFonts w:asciiTheme="minorHAnsi" w:hAnsiTheme="minorHAnsi" w:cs="Calibri"/>
          <w:iCs/>
          <w:sz w:val="16"/>
          <w:szCs w:val="16"/>
        </w:rPr>
        <w:t xml:space="preserve">д.м.н., профессор, академик РАН, Президент ФГБУ «НМИЦ ДГОИ имени Дмитрия Рогачева» Минздрава России, Президент НОДГО, </w:t>
      </w:r>
      <w:r w:rsidR="00F40AD6" w:rsidRPr="0036232B">
        <w:rPr>
          <w:rFonts w:asciiTheme="minorHAnsi" w:hAnsiTheme="minorHAnsi" w:cs="Calibri"/>
          <w:iCs/>
          <w:sz w:val="16"/>
          <w:szCs w:val="16"/>
        </w:rPr>
        <w:t xml:space="preserve">г. </w:t>
      </w:r>
      <w:r w:rsidRPr="0036232B">
        <w:rPr>
          <w:rFonts w:asciiTheme="minorHAnsi" w:hAnsiTheme="minorHAnsi" w:cs="Calibri"/>
          <w:iCs/>
          <w:sz w:val="16"/>
          <w:szCs w:val="16"/>
        </w:rPr>
        <w:t>Москва</w:t>
      </w:r>
    </w:p>
    <w:p w14:paraId="2CB6BC25" w14:textId="503A3451" w:rsidR="00F40AD6" w:rsidRPr="0036232B" w:rsidRDefault="00463E47" w:rsidP="00F40AD6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</w:rPr>
      </w:pPr>
      <w:proofErr w:type="spellStart"/>
      <w:r w:rsidRPr="0036232B">
        <w:rPr>
          <w:rFonts w:asciiTheme="minorHAnsi" w:hAnsiTheme="minorHAnsi" w:cs="Calibri"/>
          <w:b/>
          <w:iCs/>
          <w:sz w:val="16"/>
          <w:szCs w:val="16"/>
        </w:rPr>
        <w:t>Немик</w:t>
      </w:r>
      <w:proofErr w:type="spellEnd"/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 Борис Маркович</w:t>
      </w:r>
      <w:r w:rsidR="00F40AD6" w:rsidRPr="0036232B">
        <w:rPr>
          <w:rFonts w:asciiTheme="minorHAnsi" w:hAnsiTheme="minorHAnsi" w:cs="Calibri"/>
          <w:b/>
          <w:iCs/>
          <w:sz w:val="16"/>
          <w:szCs w:val="16"/>
        </w:rPr>
        <w:t xml:space="preserve">, </w:t>
      </w:r>
      <w:r w:rsidR="00F40AD6" w:rsidRPr="0036232B">
        <w:rPr>
          <w:rFonts w:asciiTheme="minorHAnsi" w:hAnsiTheme="minorHAnsi" w:cs="Calibri"/>
          <w:iCs/>
          <w:sz w:val="16"/>
          <w:szCs w:val="16"/>
        </w:rPr>
        <w:t xml:space="preserve">Министр здравоохранения </w:t>
      </w:r>
      <w:r w:rsidRPr="0036232B">
        <w:rPr>
          <w:rFonts w:asciiTheme="minorHAnsi" w:hAnsiTheme="minorHAnsi" w:cs="Calibri"/>
          <w:iCs/>
          <w:sz w:val="16"/>
          <w:szCs w:val="16"/>
        </w:rPr>
        <w:t>Красноярского края</w:t>
      </w:r>
      <w:r w:rsidR="00F40AD6" w:rsidRPr="0036232B">
        <w:rPr>
          <w:rFonts w:asciiTheme="minorHAnsi" w:hAnsiTheme="minorHAnsi" w:cs="Calibri"/>
          <w:iCs/>
          <w:sz w:val="16"/>
          <w:szCs w:val="16"/>
        </w:rPr>
        <w:t xml:space="preserve">, г. </w:t>
      </w:r>
      <w:r w:rsidRPr="0036232B">
        <w:rPr>
          <w:rFonts w:asciiTheme="minorHAnsi" w:hAnsiTheme="minorHAnsi" w:cs="Calibri"/>
          <w:iCs/>
          <w:sz w:val="16"/>
          <w:szCs w:val="16"/>
        </w:rPr>
        <w:t>Красноярск</w:t>
      </w:r>
    </w:p>
    <w:p w14:paraId="362D9A1D" w14:textId="007394FF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</w:rPr>
      </w:pPr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Варфоломеева Светлана </w:t>
      </w:r>
      <w:proofErr w:type="spellStart"/>
      <w:r w:rsidRPr="0036232B">
        <w:rPr>
          <w:rFonts w:asciiTheme="minorHAnsi" w:hAnsiTheme="minorHAnsi" w:cs="Calibri"/>
          <w:b/>
          <w:iCs/>
          <w:sz w:val="16"/>
          <w:szCs w:val="16"/>
        </w:rPr>
        <w:t>Рафаэлевна</w:t>
      </w:r>
      <w:proofErr w:type="spellEnd"/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, </w:t>
      </w:r>
      <w:r w:rsidRPr="0036232B">
        <w:rPr>
          <w:rFonts w:asciiTheme="minorHAnsi" w:hAnsiTheme="minorHAnsi" w:cs="Calibri"/>
          <w:iCs/>
          <w:sz w:val="16"/>
          <w:szCs w:val="16"/>
        </w:rPr>
        <w:t>д.м.н., профессор, заместитель директора по научной и лечебной работе – директор НИИ детской онкологии и гематологии ФГБУ «НМИЦ онкологии им. Н.Н. Блохина» Минздрава России, Исполнительный директор НОДГО,</w:t>
      </w:r>
      <w:r w:rsidR="00F40AD6" w:rsidRPr="0036232B">
        <w:rPr>
          <w:rFonts w:asciiTheme="minorHAnsi" w:hAnsiTheme="minorHAnsi" w:cs="Calibri"/>
          <w:iCs/>
          <w:sz w:val="16"/>
          <w:szCs w:val="16"/>
        </w:rPr>
        <w:t xml:space="preserve"> г.</w:t>
      </w:r>
      <w:r w:rsidRPr="0036232B">
        <w:rPr>
          <w:rFonts w:asciiTheme="minorHAnsi" w:hAnsiTheme="minorHAnsi" w:cs="Calibri"/>
          <w:iCs/>
          <w:sz w:val="16"/>
          <w:szCs w:val="16"/>
        </w:rPr>
        <w:t xml:space="preserve"> Москва</w:t>
      </w:r>
    </w:p>
    <w:p w14:paraId="0E7E08A7" w14:textId="6D27AF9C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  <w:lang w:eastAsia="ja-JP"/>
        </w:rPr>
      </w:pPr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Поляков Владимир Георгиевич, </w:t>
      </w:r>
      <w:r w:rsidRPr="0036232B">
        <w:rPr>
          <w:rFonts w:asciiTheme="minorHAnsi" w:hAnsiTheme="minorHAnsi" w:cs="Calibri"/>
          <w:iCs/>
          <w:sz w:val="16"/>
          <w:szCs w:val="16"/>
        </w:rPr>
        <w:t>д.м.н., профессор, академик РАН, советник директора НИИ детской онкологии и гематологии ФГБУ «НМИЦ онкологии им. Н.Н. Блохина» Минздрава России</w:t>
      </w:r>
      <w:r w:rsidRPr="0036232B">
        <w:rPr>
          <w:rFonts w:asciiTheme="minorHAnsi" w:hAnsiTheme="minorHAnsi" w:cs="Calibri"/>
          <w:iCs/>
          <w:sz w:val="16"/>
          <w:szCs w:val="16"/>
          <w:lang w:eastAsia="ja-JP"/>
        </w:rPr>
        <w:t xml:space="preserve">, </w:t>
      </w:r>
      <w:r w:rsidR="00F40AD6" w:rsidRPr="0036232B">
        <w:rPr>
          <w:rFonts w:asciiTheme="minorHAnsi" w:hAnsiTheme="minorHAnsi" w:cs="Calibri"/>
          <w:iCs/>
          <w:sz w:val="16"/>
          <w:szCs w:val="16"/>
          <w:lang w:eastAsia="ja-JP"/>
        </w:rPr>
        <w:t xml:space="preserve">г. </w:t>
      </w:r>
      <w:r w:rsidRPr="0036232B">
        <w:rPr>
          <w:rFonts w:asciiTheme="minorHAnsi" w:hAnsiTheme="minorHAnsi" w:cs="Calibri"/>
          <w:iCs/>
          <w:sz w:val="16"/>
          <w:szCs w:val="16"/>
          <w:lang w:eastAsia="ja-JP"/>
        </w:rPr>
        <w:t>Москва</w:t>
      </w:r>
    </w:p>
    <w:p w14:paraId="141EB867" w14:textId="4949B5A3" w:rsidR="001319A0" w:rsidRPr="0036232B" w:rsidRDefault="00725FE3" w:rsidP="00F73051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</w:rPr>
      </w:pPr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Янин Вадим Николаевич, </w:t>
      </w:r>
      <w:r w:rsidRPr="0036232B">
        <w:rPr>
          <w:rFonts w:asciiTheme="minorHAnsi" w:hAnsiTheme="minorHAnsi" w:cs="Calibri"/>
          <w:iCs/>
          <w:sz w:val="16"/>
          <w:szCs w:val="16"/>
        </w:rPr>
        <w:t>главный врач Красноярского краевого клинического центра охраны материнства и детства</w:t>
      </w:r>
      <w:r w:rsidR="001319A0" w:rsidRPr="0036232B">
        <w:rPr>
          <w:rFonts w:asciiTheme="minorHAnsi" w:hAnsiTheme="minorHAnsi" w:cs="Calibri"/>
          <w:iCs/>
          <w:sz w:val="16"/>
          <w:szCs w:val="16"/>
        </w:rPr>
        <w:t xml:space="preserve">, </w:t>
      </w:r>
      <w:r w:rsidR="00F40AD6" w:rsidRPr="0036232B">
        <w:rPr>
          <w:rFonts w:asciiTheme="minorHAnsi" w:hAnsiTheme="minorHAnsi" w:cs="Calibri"/>
          <w:iCs/>
          <w:sz w:val="16"/>
          <w:szCs w:val="16"/>
        </w:rPr>
        <w:t xml:space="preserve">г. </w:t>
      </w:r>
      <w:r w:rsidRPr="0036232B">
        <w:rPr>
          <w:rFonts w:asciiTheme="minorHAnsi" w:hAnsiTheme="minorHAnsi" w:cs="Calibri"/>
          <w:iCs/>
          <w:sz w:val="16"/>
          <w:szCs w:val="16"/>
        </w:rPr>
        <w:t>Красноярск</w:t>
      </w:r>
    </w:p>
    <w:p w14:paraId="6E95817E" w14:textId="56FDF88D" w:rsidR="00D455D8" w:rsidRPr="00773905" w:rsidRDefault="00725FE3" w:rsidP="00F73051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</w:rPr>
      </w:pPr>
      <w:r w:rsidRPr="00773905">
        <w:rPr>
          <w:rFonts w:asciiTheme="minorHAnsi" w:hAnsiTheme="minorHAnsi" w:cs="Calibri"/>
          <w:b/>
          <w:iCs/>
          <w:sz w:val="16"/>
          <w:szCs w:val="16"/>
        </w:rPr>
        <w:t>Борисова Марина Васильевн</w:t>
      </w:r>
      <w:r w:rsidR="00F73051" w:rsidRPr="00773905">
        <w:rPr>
          <w:rFonts w:asciiTheme="minorHAnsi" w:hAnsiTheme="minorHAnsi" w:cs="Calibri"/>
          <w:b/>
          <w:iCs/>
          <w:sz w:val="16"/>
          <w:szCs w:val="16"/>
        </w:rPr>
        <w:t>а,</w:t>
      </w:r>
      <w:r w:rsidRPr="00773905">
        <w:rPr>
          <w:rFonts w:asciiTheme="minorHAnsi" w:hAnsiTheme="minorHAnsi" w:cs="Calibri"/>
          <w:b/>
          <w:iCs/>
          <w:sz w:val="16"/>
          <w:szCs w:val="16"/>
        </w:rPr>
        <w:t xml:space="preserve"> </w:t>
      </w:r>
      <w:r w:rsidRPr="00773905">
        <w:rPr>
          <w:rFonts w:asciiTheme="minorHAnsi" w:hAnsiTheme="minorHAnsi" w:cs="Calibri"/>
          <w:iCs/>
          <w:sz w:val="16"/>
          <w:szCs w:val="16"/>
        </w:rPr>
        <w:t xml:space="preserve">к.м.н., врач-гематолог, детский онколог высшей квалификационной категории, главный внештатный детский онколог-гематолог министерства здравоохранения Красноярского края, доцент кафедры детских болезней </w:t>
      </w:r>
      <w:proofErr w:type="spellStart"/>
      <w:r w:rsidRPr="00773905">
        <w:rPr>
          <w:rFonts w:asciiTheme="minorHAnsi" w:hAnsiTheme="minorHAnsi" w:cs="Calibri"/>
          <w:iCs/>
          <w:sz w:val="16"/>
          <w:szCs w:val="16"/>
        </w:rPr>
        <w:t>КрасГМУ</w:t>
      </w:r>
      <w:proofErr w:type="spellEnd"/>
      <w:r w:rsidRPr="00773905">
        <w:rPr>
          <w:rFonts w:asciiTheme="minorHAnsi" w:hAnsiTheme="minorHAnsi" w:cs="Calibri"/>
          <w:iCs/>
          <w:sz w:val="16"/>
          <w:szCs w:val="16"/>
        </w:rPr>
        <w:t xml:space="preserve"> им. проф. В.Ф. </w:t>
      </w:r>
      <w:proofErr w:type="spellStart"/>
      <w:r w:rsidRPr="00773905">
        <w:rPr>
          <w:rFonts w:asciiTheme="minorHAnsi" w:hAnsiTheme="minorHAnsi" w:cs="Calibri"/>
          <w:iCs/>
          <w:sz w:val="16"/>
          <w:szCs w:val="16"/>
        </w:rPr>
        <w:t>Войно-Ясенецкого</w:t>
      </w:r>
      <w:proofErr w:type="spellEnd"/>
      <w:r w:rsidR="00D455D8" w:rsidRPr="00773905">
        <w:rPr>
          <w:rFonts w:asciiTheme="minorHAnsi" w:hAnsiTheme="minorHAnsi" w:cs="Calibri"/>
          <w:iCs/>
          <w:sz w:val="16"/>
          <w:szCs w:val="16"/>
        </w:rPr>
        <w:t xml:space="preserve">, </w:t>
      </w:r>
      <w:r w:rsidR="001319A0" w:rsidRPr="00773905">
        <w:rPr>
          <w:rFonts w:asciiTheme="minorHAnsi" w:hAnsiTheme="minorHAnsi" w:cs="Calibri"/>
          <w:iCs/>
          <w:sz w:val="16"/>
          <w:szCs w:val="16"/>
        </w:rPr>
        <w:t xml:space="preserve"> </w:t>
      </w:r>
      <w:r w:rsidR="00E72400" w:rsidRPr="00773905">
        <w:rPr>
          <w:rFonts w:asciiTheme="minorHAnsi" w:hAnsiTheme="minorHAnsi" w:cs="Calibri"/>
          <w:iCs/>
          <w:sz w:val="16"/>
          <w:szCs w:val="16"/>
        </w:rPr>
        <w:t xml:space="preserve">г. </w:t>
      </w:r>
      <w:r w:rsidRPr="00773905">
        <w:rPr>
          <w:rFonts w:asciiTheme="minorHAnsi" w:hAnsiTheme="minorHAnsi" w:cs="Calibri"/>
          <w:iCs/>
          <w:sz w:val="16"/>
          <w:szCs w:val="16"/>
        </w:rPr>
        <w:t>Красноярск</w:t>
      </w:r>
    </w:p>
    <w:p w14:paraId="61E30673" w14:textId="7895BD53" w:rsidR="001319A0" w:rsidRPr="00773905" w:rsidRDefault="001319A0" w:rsidP="00F73051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Cs/>
          <w:sz w:val="16"/>
          <w:szCs w:val="16"/>
        </w:rPr>
      </w:pPr>
      <w:r w:rsidRPr="00773905">
        <w:rPr>
          <w:rFonts w:asciiTheme="minorHAnsi" w:hAnsiTheme="minorHAnsi" w:cs="Calibri"/>
          <w:b/>
          <w:iCs/>
          <w:sz w:val="16"/>
          <w:szCs w:val="16"/>
        </w:rPr>
        <w:t xml:space="preserve">Киргизов Кирилл Игоревич, </w:t>
      </w:r>
      <w:r w:rsidRPr="00773905">
        <w:rPr>
          <w:rFonts w:asciiTheme="minorHAnsi" w:hAnsiTheme="minorHAnsi" w:cs="Calibri"/>
          <w:iCs/>
          <w:sz w:val="16"/>
          <w:szCs w:val="16"/>
        </w:rPr>
        <w:t xml:space="preserve">к.м.н., заместитель директора по научной и образовательной работе НИИ детской онкологии и гематологии ФГБУ «НМИЦ онкологии им. Н.Н. Блохина» Минздрава России, Ответственный секретарь НОДГО, </w:t>
      </w:r>
      <w:r w:rsidR="00E72400" w:rsidRPr="00773905">
        <w:rPr>
          <w:rFonts w:asciiTheme="minorHAnsi" w:hAnsiTheme="minorHAnsi" w:cs="Calibri"/>
          <w:iCs/>
          <w:sz w:val="16"/>
          <w:szCs w:val="16"/>
        </w:rPr>
        <w:t xml:space="preserve">г. </w:t>
      </w:r>
      <w:r w:rsidRPr="00773905">
        <w:rPr>
          <w:rFonts w:asciiTheme="minorHAnsi" w:hAnsiTheme="minorHAnsi" w:cs="Calibri"/>
          <w:iCs/>
          <w:sz w:val="16"/>
          <w:szCs w:val="16"/>
        </w:rPr>
        <w:t>Москва </w:t>
      </w:r>
    </w:p>
    <w:p w14:paraId="5D7B5AB1" w14:textId="283E2E44" w:rsidR="001319A0" w:rsidRPr="00773905" w:rsidRDefault="001319A0" w:rsidP="001319A0">
      <w:pPr>
        <w:jc w:val="both"/>
        <w:rPr>
          <w:rFonts w:cs="Calibri"/>
          <w:iCs/>
          <w:sz w:val="16"/>
          <w:szCs w:val="16"/>
        </w:rPr>
      </w:pPr>
      <w:proofErr w:type="spellStart"/>
      <w:r w:rsidRPr="00773905">
        <w:rPr>
          <w:rFonts w:cs="Calibri"/>
          <w:b/>
          <w:iCs/>
          <w:sz w:val="16"/>
          <w:szCs w:val="16"/>
        </w:rPr>
        <w:t>Сагоян</w:t>
      </w:r>
      <w:proofErr w:type="spellEnd"/>
      <w:r w:rsidRPr="00773905">
        <w:rPr>
          <w:rFonts w:cs="Calibri"/>
          <w:b/>
          <w:iCs/>
          <w:sz w:val="16"/>
          <w:szCs w:val="16"/>
        </w:rPr>
        <w:t xml:space="preserve"> Гарик </w:t>
      </w:r>
      <w:proofErr w:type="spellStart"/>
      <w:r w:rsidRPr="00773905">
        <w:rPr>
          <w:rFonts w:cs="Calibri"/>
          <w:b/>
          <w:iCs/>
          <w:sz w:val="16"/>
          <w:szCs w:val="16"/>
        </w:rPr>
        <w:t>Барисович</w:t>
      </w:r>
      <w:proofErr w:type="spellEnd"/>
      <w:r w:rsidRPr="00773905">
        <w:rPr>
          <w:rFonts w:cs="Calibri"/>
          <w:b/>
          <w:iCs/>
          <w:sz w:val="16"/>
          <w:szCs w:val="16"/>
        </w:rPr>
        <w:t>,</w:t>
      </w:r>
      <w:r w:rsidRPr="00773905">
        <w:rPr>
          <w:rFonts w:cs="Calibri"/>
          <w:iCs/>
          <w:sz w:val="16"/>
          <w:szCs w:val="16"/>
        </w:rPr>
        <w:t xml:space="preserve"> врач-детский онколог НИИ детской онкологии и гематологии ФГБУ «НМИЦ онкологии им. Н.Н. Блохина» Минздрава России, </w:t>
      </w:r>
      <w:r w:rsidR="00E72400" w:rsidRPr="00773905">
        <w:rPr>
          <w:rFonts w:cs="Calibri"/>
          <w:iCs/>
          <w:sz w:val="16"/>
          <w:szCs w:val="16"/>
        </w:rPr>
        <w:t xml:space="preserve">г. </w:t>
      </w:r>
      <w:r w:rsidRPr="00773905">
        <w:rPr>
          <w:rFonts w:cs="Calibri"/>
          <w:iCs/>
          <w:sz w:val="16"/>
          <w:szCs w:val="16"/>
        </w:rPr>
        <w:t>Москва</w:t>
      </w:r>
    </w:p>
    <w:p w14:paraId="60532E3C" w14:textId="7481C197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Cs/>
          <w:sz w:val="16"/>
          <w:szCs w:val="16"/>
        </w:rPr>
      </w:pPr>
      <w:proofErr w:type="spellStart"/>
      <w:r w:rsidRPr="00773905">
        <w:rPr>
          <w:rFonts w:asciiTheme="minorHAnsi" w:hAnsiTheme="minorHAnsi" w:cs="Calibri"/>
          <w:b/>
          <w:iCs/>
          <w:sz w:val="16"/>
          <w:szCs w:val="16"/>
        </w:rPr>
        <w:t>Скачкова</w:t>
      </w:r>
      <w:proofErr w:type="spellEnd"/>
      <w:r w:rsidRPr="00773905">
        <w:rPr>
          <w:rFonts w:asciiTheme="minorHAnsi" w:hAnsiTheme="minorHAnsi" w:cs="Calibri"/>
          <w:b/>
          <w:iCs/>
          <w:sz w:val="16"/>
          <w:szCs w:val="16"/>
        </w:rPr>
        <w:t xml:space="preserve"> Анна Юрьевна, </w:t>
      </w:r>
      <w:r w:rsidRPr="00773905">
        <w:rPr>
          <w:rFonts w:asciiTheme="minorHAnsi" w:hAnsiTheme="minorHAnsi" w:cs="Calibri"/>
          <w:iCs/>
          <w:sz w:val="16"/>
          <w:szCs w:val="16"/>
        </w:rPr>
        <w:t>координатор проектов НОДГО,</w:t>
      </w:r>
      <w:r w:rsidR="00E72400" w:rsidRPr="00773905">
        <w:rPr>
          <w:rFonts w:asciiTheme="minorHAnsi" w:hAnsiTheme="minorHAnsi" w:cs="Calibri"/>
          <w:iCs/>
          <w:sz w:val="16"/>
          <w:szCs w:val="16"/>
        </w:rPr>
        <w:t xml:space="preserve"> г.</w:t>
      </w:r>
      <w:r w:rsidRPr="00773905">
        <w:rPr>
          <w:rFonts w:asciiTheme="minorHAnsi" w:hAnsiTheme="minorHAnsi" w:cs="Calibri"/>
          <w:iCs/>
          <w:sz w:val="16"/>
          <w:szCs w:val="16"/>
        </w:rPr>
        <w:t xml:space="preserve"> Москва</w:t>
      </w:r>
      <w:r w:rsidRPr="0036232B">
        <w:rPr>
          <w:rFonts w:asciiTheme="minorHAnsi" w:hAnsiTheme="minorHAnsi" w:cs="Calibri"/>
          <w:b/>
          <w:iCs/>
          <w:sz w:val="16"/>
          <w:szCs w:val="16"/>
        </w:rPr>
        <w:t xml:space="preserve"> </w:t>
      </w:r>
    </w:p>
    <w:p w14:paraId="7221B040" w14:textId="77777777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/>
          <w:color w:val="009900"/>
          <w:sz w:val="16"/>
          <w:szCs w:val="16"/>
        </w:rPr>
      </w:pPr>
    </w:p>
    <w:p w14:paraId="11737C24" w14:textId="77777777" w:rsidR="001319A0" w:rsidRPr="0036232B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b/>
          <w:i/>
          <w:color w:val="009900"/>
          <w:sz w:val="16"/>
          <w:szCs w:val="16"/>
        </w:rPr>
      </w:pPr>
      <w:r w:rsidRPr="0036232B">
        <w:rPr>
          <w:rFonts w:asciiTheme="minorHAnsi" w:hAnsiTheme="minorHAnsi" w:cs="Calibri"/>
          <w:b/>
          <w:i/>
          <w:color w:val="009900"/>
          <w:sz w:val="16"/>
          <w:szCs w:val="16"/>
        </w:rPr>
        <w:t>Научный комитет:</w:t>
      </w:r>
    </w:p>
    <w:p w14:paraId="1395D8DB" w14:textId="4548DEB8" w:rsidR="00146AB6" w:rsidRPr="00773905" w:rsidRDefault="00146AB6" w:rsidP="00146AB6">
      <w:pPr>
        <w:jc w:val="both"/>
        <w:rPr>
          <w:rFonts w:cs="Calibri"/>
          <w:iCs/>
          <w:sz w:val="16"/>
          <w:szCs w:val="16"/>
          <w:lang w:eastAsia="ja-JP"/>
        </w:rPr>
      </w:pPr>
      <w:r w:rsidRPr="00773905">
        <w:rPr>
          <w:rFonts w:cs="Calibri"/>
          <w:b/>
          <w:iCs/>
          <w:sz w:val="16"/>
          <w:szCs w:val="16"/>
        </w:rPr>
        <w:t>Ушакова Татьяна Леонидовна,</w:t>
      </w:r>
      <w:r w:rsidRPr="00773905">
        <w:rPr>
          <w:rFonts w:cs="Calibri"/>
          <w:iCs/>
          <w:sz w:val="16"/>
          <w:szCs w:val="16"/>
        </w:rPr>
        <w:t xml:space="preserve"> д.м.н., профессор кафедры детской онкологии </w:t>
      </w:r>
      <w:r w:rsidR="004F134B" w:rsidRPr="00773905">
        <w:rPr>
          <w:rFonts w:cs="Calibri"/>
          <w:iCs/>
          <w:sz w:val="16"/>
          <w:szCs w:val="16"/>
        </w:rPr>
        <w:t>РМАНПО</w:t>
      </w:r>
      <w:r w:rsidRPr="00773905">
        <w:rPr>
          <w:rFonts w:cs="Calibri"/>
          <w:iCs/>
          <w:sz w:val="16"/>
          <w:szCs w:val="16"/>
        </w:rPr>
        <w:t xml:space="preserve">, ведущий научный сотрудник отделения опухолей головы и шеи НИИ детской онкологии и гематологии ФГБУ «НМИЦ онкологии им. Н.Н. Блохина» Минздрава России, </w:t>
      </w:r>
      <w:r w:rsidR="004F134B" w:rsidRPr="00773905">
        <w:rPr>
          <w:rFonts w:cs="Calibri"/>
          <w:iCs/>
          <w:sz w:val="16"/>
          <w:szCs w:val="16"/>
        </w:rPr>
        <w:t xml:space="preserve">г. </w:t>
      </w:r>
      <w:r w:rsidRPr="00773905">
        <w:rPr>
          <w:rFonts w:cs="Calibri"/>
          <w:iCs/>
          <w:sz w:val="16"/>
          <w:szCs w:val="16"/>
        </w:rPr>
        <w:t>Москва</w:t>
      </w:r>
    </w:p>
    <w:p w14:paraId="5016937C" w14:textId="3AC3E5A1" w:rsidR="00146AB6" w:rsidRPr="00773905" w:rsidRDefault="00146AB6" w:rsidP="00146AB6">
      <w:pPr>
        <w:jc w:val="both"/>
        <w:rPr>
          <w:rFonts w:cs="Calibri"/>
          <w:iCs/>
          <w:color w:val="000000" w:themeColor="text1"/>
          <w:sz w:val="16"/>
          <w:szCs w:val="16"/>
          <w:lang w:eastAsia="ja-JP"/>
        </w:rPr>
      </w:pPr>
      <w:proofErr w:type="spellStart"/>
      <w:r w:rsidRPr="00773905">
        <w:rPr>
          <w:rFonts w:cs="Calibri"/>
          <w:b/>
          <w:iCs/>
          <w:sz w:val="16"/>
          <w:szCs w:val="16"/>
        </w:rPr>
        <w:t>Кумирова</w:t>
      </w:r>
      <w:proofErr w:type="spellEnd"/>
      <w:r w:rsidRPr="00773905">
        <w:rPr>
          <w:rFonts w:cs="Calibri"/>
          <w:b/>
          <w:iCs/>
          <w:sz w:val="16"/>
          <w:szCs w:val="16"/>
        </w:rPr>
        <w:t xml:space="preserve"> Элла Вячеславовна, </w:t>
      </w:r>
      <w:r w:rsidRPr="00773905">
        <w:rPr>
          <w:rFonts w:cs="Calibri"/>
          <w:iCs/>
          <w:sz w:val="16"/>
          <w:szCs w:val="16"/>
        </w:rPr>
        <w:t xml:space="preserve">д.м.н., заведующая отделом </w:t>
      </w:r>
      <w:proofErr w:type="spellStart"/>
      <w:r w:rsidRPr="00773905">
        <w:rPr>
          <w:rFonts w:cs="Calibri"/>
          <w:iCs/>
          <w:sz w:val="16"/>
          <w:szCs w:val="16"/>
        </w:rPr>
        <w:t>нейроонкологии</w:t>
      </w:r>
      <w:proofErr w:type="spellEnd"/>
      <w:r w:rsidRPr="00773905">
        <w:rPr>
          <w:rFonts w:cs="Calibri"/>
          <w:iCs/>
          <w:sz w:val="16"/>
          <w:szCs w:val="16"/>
          <w:lang w:val="en-US"/>
        </w:rPr>
        <w:t> </w:t>
      </w:r>
      <w:r w:rsidRPr="00773905">
        <w:rPr>
          <w:rFonts w:cs="Calibri"/>
          <w:iCs/>
          <w:sz w:val="16"/>
          <w:szCs w:val="16"/>
        </w:rPr>
        <w:t xml:space="preserve"> </w:t>
      </w:r>
      <w:r w:rsidRPr="00773905">
        <w:rPr>
          <w:rFonts w:cs="Calibri"/>
          <w:iCs/>
          <w:sz w:val="16"/>
          <w:szCs w:val="16"/>
          <w:lang w:eastAsia="ja-JP"/>
        </w:rPr>
        <w:t xml:space="preserve">ФГБУ «НМИЦ ДГОИ имени Дмитрия </w:t>
      </w:r>
      <w:r w:rsidRPr="00773905">
        <w:rPr>
          <w:rFonts w:cs="Calibri"/>
          <w:iCs/>
          <w:color w:val="000000" w:themeColor="text1"/>
          <w:sz w:val="16"/>
          <w:szCs w:val="16"/>
          <w:lang w:eastAsia="ja-JP"/>
        </w:rPr>
        <w:t xml:space="preserve">Рогачева» Минздрава России, </w:t>
      </w:r>
      <w:r w:rsidR="004F134B" w:rsidRPr="00773905">
        <w:rPr>
          <w:rFonts w:cs="Calibri"/>
          <w:iCs/>
          <w:color w:val="000000" w:themeColor="text1"/>
          <w:sz w:val="16"/>
          <w:szCs w:val="16"/>
          <w:lang w:eastAsia="ja-JP"/>
        </w:rPr>
        <w:t xml:space="preserve">г. </w:t>
      </w:r>
      <w:r w:rsidRPr="00773905">
        <w:rPr>
          <w:rFonts w:cs="Calibri"/>
          <w:iCs/>
          <w:color w:val="000000" w:themeColor="text1"/>
          <w:sz w:val="16"/>
          <w:szCs w:val="16"/>
          <w:lang w:eastAsia="ja-JP"/>
        </w:rPr>
        <w:t>Москва</w:t>
      </w:r>
    </w:p>
    <w:p w14:paraId="166E3258" w14:textId="1D9A127C" w:rsidR="001319A0" w:rsidRPr="00773905" w:rsidRDefault="001319A0" w:rsidP="001319A0">
      <w:pPr>
        <w:jc w:val="both"/>
        <w:rPr>
          <w:rFonts w:cs="Calibri"/>
          <w:iCs/>
          <w:color w:val="000000" w:themeColor="text1"/>
          <w:sz w:val="16"/>
          <w:szCs w:val="16"/>
          <w:lang w:eastAsia="ja-JP"/>
        </w:rPr>
      </w:pPr>
      <w:r w:rsidRPr="00773905">
        <w:rPr>
          <w:rFonts w:cs="Calibri"/>
          <w:b/>
          <w:iCs/>
          <w:color w:val="000000" w:themeColor="text1"/>
          <w:sz w:val="16"/>
          <w:szCs w:val="16"/>
        </w:rPr>
        <w:t xml:space="preserve">Валиев Тимур </w:t>
      </w:r>
      <w:proofErr w:type="spellStart"/>
      <w:r w:rsidRPr="00773905">
        <w:rPr>
          <w:rFonts w:cs="Calibri"/>
          <w:b/>
          <w:iCs/>
          <w:color w:val="000000" w:themeColor="text1"/>
          <w:sz w:val="16"/>
          <w:szCs w:val="16"/>
        </w:rPr>
        <w:t>Теймуразович</w:t>
      </w:r>
      <w:proofErr w:type="spellEnd"/>
      <w:r w:rsidRPr="00773905">
        <w:rPr>
          <w:rFonts w:cs="Calibri"/>
          <w:b/>
          <w:iCs/>
          <w:color w:val="000000" w:themeColor="text1"/>
          <w:sz w:val="16"/>
          <w:szCs w:val="16"/>
        </w:rPr>
        <w:t xml:space="preserve">, </w:t>
      </w:r>
      <w:r w:rsidRPr="00773905">
        <w:rPr>
          <w:rFonts w:cs="Calibri"/>
          <w:iCs/>
          <w:color w:val="000000" w:themeColor="text1"/>
          <w:sz w:val="16"/>
          <w:szCs w:val="16"/>
          <w:lang w:eastAsia="ja-JP"/>
        </w:rPr>
        <w:t xml:space="preserve">д.м.н., заведующий отделением химиотерапии </w:t>
      </w:r>
      <w:proofErr w:type="spellStart"/>
      <w:r w:rsidRPr="00773905">
        <w:rPr>
          <w:rFonts w:cs="Calibri"/>
          <w:iCs/>
          <w:color w:val="000000" w:themeColor="text1"/>
          <w:sz w:val="16"/>
          <w:szCs w:val="16"/>
          <w:lang w:eastAsia="ja-JP"/>
        </w:rPr>
        <w:t>гемобластозов</w:t>
      </w:r>
      <w:proofErr w:type="spellEnd"/>
      <w:r w:rsidRPr="00773905">
        <w:rPr>
          <w:rFonts w:cs="Calibri"/>
          <w:iCs/>
          <w:color w:val="000000" w:themeColor="text1"/>
          <w:sz w:val="16"/>
          <w:szCs w:val="16"/>
          <w:lang w:eastAsia="ja-JP"/>
        </w:rPr>
        <w:t xml:space="preserve"> с группой опухолей ЦНС </w:t>
      </w:r>
      <w:r w:rsidRPr="00773905">
        <w:rPr>
          <w:rFonts w:cs="Calibri"/>
          <w:iCs/>
          <w:color w:val="000000" w:themeColor="text1"/>
          <w:sz w:val="16"/>
          <w:szCs w:val="16"/>
        </w:rPr>
        <w:t xml:space="preserve">НИИ детской онкологии и гематологии ФГБУ «НМИЦ онкологии им. Н.Н. Блохина» Минздрава России, </w:t>
      </w:r>
      <w:r w:rsidR="004F134B" w:rsidRPr="00773905">
        <w:rPr>
          <w:rFonts w:cs="Calibri"/>
          <w:iCs/>
          <w:color w:val="000000" w:themeColor="text1"/>
          <w:sz w:val="16"/>
          <w:szCs w:val="16"/>
        </w:rPr>
        <w:t xml:space="preserve">г. </w:t>
      </w:r>
      <w:r w:rsidRPr="00773905">
        <w:rPr>
          <w:rFonts w:cs="Calibri"/>
          <w:iCs/>
          <w:color w:val="000000" w:themeColor="text1"/>
          <w:sz w:val="16"/>
          <w:szCs w:val="16"/>
        </w:rPr>
        <w:t>Москва</w:t>
      </w:r>
    </w:p>
    <w:p w14:paraId="2D501486" w14:textId="4ED35CC0" w:rsidR="001319A0" w:rsidRPr="00773905" w:rsidRDefault="001319A0" w:rsidP="001319A0">
      <w:pPr>
        <w:jc w:val="both"/>
        <w:rPr>
          <w:rFonts w:cs="Calibri"/>
          <w:iCs/>
          <w:sz w:val="16"/>
          <w:szCs w:val="16"/>
          <w:lang w:eastAsia="ja-JP"/>
        </w:rPr>
      </w:pPr>
      <w:r w:rsidRPr="00773905">
        <w:rPr>
          <w:rFonts w:cs="Calibri"/>
          <w:b/>
          <w:iCs/>
          <w:sz w:val="16"/>
          <w:szCs w:val="16"/>
        </w:rPr>
        <w:t xml:space="preserve">Керимов </w:t>
      </w:r>
      <w:proofErr w:type="spellStart"/>
      <w:r w:rsidRPr="00773905">
        <w:rPr>
          <w:rFonts w:cs="Calibri"/>
          <w:b/>
          <w:iCs/>
          <w:sz w:val="16"/>
          <w:szCs w:val="16"/>
        </w:rPr>
        <w:t>Полад</w:t>
      </w:r>
      <w:proofErr w:type="spellEnd"/>
      <w:r w:rsidRPr="00773905">
        <w:rPr>
          <w:rFonts w:cs="Calibri"/>
          <w:b/>
          <w:iCs/>
          <w:sz w:val="16"/>
          <w:szCs w:val="16"/>
        </w:rPr>
        <w:t xml:space="preserve"> </w:t>
      </w:r>
      <w:proofErr w:type="spellStart"/>
      <w:r w:rsidRPr="00773905">
        <w:rPr>
          <w:rFonts w:cs="Calibri"/>
          <w:b/>
          <w:iCs/>
          <w:sz w:val="16"/>
          <w:szCs w:val="16"/>
        </w:rPr>
        <w:t>Акшинович</w:t>
      </w:r>
      <w:proofErr w:type="spellEnd"/>
      <w:r w:rsidRPr="00773905">
        <w:rPr>
          <w:rFonts w:cs="Calibri"/>
          <w:b/>
          <w:iCs/>
          <w:sz w:val="16"/>
          <w:szCs w:val="16"/>
        </w:rPr>
        <w:t xml:space="preserve"> </w:t>
      </w:r>
      <w:r w:rsidRPr="00773905">
        <w:rPr>
          <w:rFonts w:cs="Calibri"/>
          <w:iCs/>
          <w:sz w:val="16"/>
          <w:szCs w:val="16"/>
        </w:rPr>
        <w:t xml:space="preserve">д.м.н., </w:t>
      </w:r>
      <w:r w:rsidRPr="00773905">
        <w:rPr>
          <w:rFonts w:cs="Calibri"/>
          <w:iCs/>
          <w:sz w:val="16"/>
          <w:szCs w:val="16"/>
          <w:lang w:eastAsia="ja-JP"/>
        </w:rPr>
        <w:t xml:space="preserve">ведущий научный сотрудник 2-го хирургического отделения </w:t>
      </w:r>
      <w:r w:rsidRPr="00773905">
        <w:rPr>
          <w:rFonts w:cs="Calibri"/>
          <w:iCs/>
          <w:sz w:val="16"/>
          <w:szCs w:val="16"/>
        </w:rPr>
        <w:t xml:space="preserve">НИИ детской онкологии и гематологии ФГБУ «НМИЦ онкологии им. Н.Н. Блохина» Минздрава России, </w:t>
      </w:r>
      <w:r w:rsidR="004F134B" w:rsidRPr="00773905">
        <w:rPr>
          <w:rFonts w:cs="Calibri"/>
          <w:iCs/>
          <w:sz w:val="16"/>
          <w:szCs w:val="16"/>
        </w:rPr>
        <w:t xml:space="preserve">г. </w:t>
      </w:r>
      <w:r w:rsidRPr="00773905">
        <w:rPr>
          <w:rFonts w:cs="Calibri"/>
          <w:iCs/>
          <w:sz w:val="16"/>
          <w:szCs w:val="16"/>
        </w:rPr>
        <w:t>Москва</w:t>
      </w:r>
    </w:p>
    <w:p w14:paraId="76FAF667" w14:textId="5CE03DF4" w:rsidR="001319A0" w:rsidRPr="00773905" w:rsidRDefault="001319A0" w:rsidP="001319A0">
      <w:pPr>
        <w:pStyle w:val="af"/>
        <w:spacing w:before="0" w:beforeAutospacing="0" w:after="0" w:afterAutospacing="0"/>
        <w:jc w:val="both"/>
        <w:rPr>
          <w:rFonts w:asciiTheme="minorHAnsi" w:hAnsiTheme="minorHAnsi" w:cs="Calibri"/>
          <w:iCs/>
          <w:sz w:val="16"/>
          <w:szCs w:val="16"/>
        </w:rPr>
      </w:pPr>
      <w:r w:rsidRPr="00773905">
        <w:rPr>
          <w:rFonts w:asciiTheme="minorHAnsi" w:hAnsiTheme="minorHAnsi" w:cs="Calibri"/>
          <w:b/>
          <w:iCs/>
          <w:sz w:val="16"/>
          <w:szCs w:val="16"/>
        </w:rPr>
        <w:t>Горбунова Татьяна Викторовна</w:t>
      </w:r>
      <w:r w:rsidRPr="00773905">
        <w:rPr>
          <w:rFonts w:asciiTheme="minorHAnsi" w:hAnsiTheme="minorHAnsi" w:cs="Calibri"/>
          <w:iCs/>
          <w:sz w:val="16"/>
          <w:szCs w:val="16"/>
        </w:rPr>
        <w:t>, к.м.н., старший научный сотрудник отделения опухолей головы и шеи, врач-онколог, врач-</w:t>
      </w:r>
      <w:proofErr w:type="spellStart"/>
      <w:r w:rsidRPr="00773905">
        <w:rPr>
          <w:rFonts w:asciiTheme="minorHAnsi" w:hAnsiTheme="minorHAnsi" w:cs="Calibri"/>
          <w:iCs/>
          <w:sz w:val="16"/>
          <w:szCs w:val="16"/>
        </w:rPr>
        <w:t>оториноларинголог</w:t>
      </w:r>
      <w:proofErr w:type="spellEnd"/>
      <w:r w:rsidRPr="00773905">
        <w:rPr>
          <w:rFonts w:asciiTheme="minorHAnsi" w:hAnsiTheme="minorHAnsi" w:cs="Calibri"/>
          <w:iCs/>
          <w:sz w:val="16"/>
          <w:szCs w:val="16"/>
        </w:rPr>
        <w:t xml:space="preserve"> научно-консультативного отделения НИИ детской онкологии и гематологии ФГБУ «НМИЦ онкологии им. Н.Н. Блохина» Минздрава России, </w:t>
      </w:r>
      <w:r w:rsidR="004F134B" w:rsidRPr="00773905">
        <w:rPr>
          <w:rFonts w:asciiTheme="minorHAnsi" w:hAnsiTheme="minorHAnsi" w:cs="Calibri"/>
          <w:iCs/>
          <w:sz w:val="16"/>
          <w:szCs w:val="16"/>
        </w:rPr>
        <w:t xml:space="preserve">г. </w:t>
      </w:r>
      <w:r w:rsidRPr="00773905">
        <w:rPr>
          <w:rFonts w:asciiTheme="minorHAnsi" w:hAnsiTheme="minorHAnsi" w:cs="Calibri"/>
          <w:iCs/>
          <w:sz w:val="16"/>
          <w:szCs w:val="16"/>
        </w:rPr>
        <w:t>Москва</w:t>
      </w:r>
    </w:p>
    <w:p w14:paraId="14CBB2F3" w14:textId="7A59AA1E" w:rsidR="001319A0" w:rsidRPr="00773905" w:rsidRDefault="001319A0" w:rsidP="001319A0">
      <w:pPr>
        <w:jc w:val="both"/>
        <w:rPr>
          <w:rFonts w:cs="Calibri"/>
          <w:iCs/>
          <w:sz w:val="16"/>
          <w:szCs w:val="16"/>
        </w:rPr>
      </w:pPr>
      <w:proofErr w:type="spellStart"/>
      <w:r w:rsidRPr="00773905">
        <w:rPr>
          <w:rFonts w:cs="Calibri"/>
          <w:b/>
          <w:iCs/>
          <w:sz w:val="16"/>
          <w:szCs w:val="16"/>
        </w:rPr>
        <w:t>Дзампаев</w:t>
      </w:r>
      <w:proofErr w:type="spellEnd"/>
      <w:r w:rsidRPr="00773905">
        <w:rPr>
          <w:rFonts w:cs="Calibri"/>
          <w:b/>
          <w:iCs/>
          <w:sz w:val="16"/>
          <w:szCs w:val="16"/>
        </w:rPr>
        <w:t xml:space="preserve"> Аслан </w:t>
      </w:r>
      <w:proofErr w:type="spellStart"/>
      <w:r w:rsidRPr="00773905">
        <w:rPr>
          <w:rFonts w:cs="Calibri"/>
          <w:b/>
          <w:iCs/>
          <w:sz w:val="16"/>
          <w:szCs w:val="16"/>
        </w:rPr>
        <w:t>Зелимханович</w:t>
      </w:r>
      <w:proofErr w:type="spellEnd"/>
      <w:r w:rsidRPr="00773905">
        <w:rPr>
          <w:rFonts w:cs="Calibri"/>
          <w:iCs/>
          <w:sz w:val="16"/>
          <w:szCs w:val="16"/>
        </w:rPr>
        <w:t xml:space="preserve">, к.м.н., заведующий отделением 3-м хирургическим отделением НИИ детской онкологии и гематологии ФГБУ «НМИЦ онкологии им. Н.Н. Блохина» Минздрава России, </w:t>
      </w:r>
      <w:r w:rsidR="004F134B" w:rsidRPr="00773905">
        <w:rPr>
          <w:rFonts w:cs="Calibri"/>
          <w:iCs/>
          <w:sz w:val="16"/>
          <w:szCs w:val="16"/>
        </w:rPr>
        <w:t xml:space="preserve">г. </w:t>
      </w:r>
      <w:r w:rsidRPr="00773905">
        <w:rPr>
          <w:rFonts w:cs="Calibri"/>
          <w:iCs/>
          <w:sz w:val="16"/>
          <w:szCs w:val="16"/>
        </w:rPr>
        <w:t>Москва</w:t>
      </w:r>
    </w:p>
    <w:p w14:paraId="3D005969" w14:textId="1A7F9731" w:rsidR="001319A0" w:rsidRPr="00773905" w:rsidRDefault="001319A0" w:rsidP="001319A0">
      <w:pPr>
        <w:pStyle w:val="af"/>
        <w:spacing w:before="0" w:beforeAutospacing="0" w:after="0" w:afterAutospacing="0"/>
        <w:rPr>
          <w:rFonts w:asciiTheme="minorHAnsi" w:hAnsiTheme="minorHAnsi" w:cs="Calibri"/>
          <w:iCs/>
          <w:sz w:val="16"/>
          <w:szCs w:val="16"/>
        </w:rPr>
      </w:pPr>
      <w:proofErr w:type="spellStart"/>
      <w:r w:rsidRPr="00773905">
        <w:rPr>
          <w:rFonts w:asciiTheme="minorHAnsi" w:eastAsia="MS Mincho" w:hAnsiTheme="minorHAnsi" w:cs="Calibri"/>
          <w:b/>
          <w:iCs/>
          <w:sz w:val="16"/>
          <w:szCs w:val="16"/>
          <w:lang w:bidi="ar-SA"/>
        </w:rPr>
        <w:t>Рубанская</w:t>
      </w:r>
      <w:proofErr w:type="spellEnd"/>
      <w:r w:rsidRPr="00773905">
        <w:rPr>
          <w:rFonts w:asciiTheme="minorHAnsi" w:eastAsia="MS Mincho" w:hAnsiTheme="minorHAnsi" w:cs="Calibri"/>
          <w:b/>
          <w:iCs/>
          <w:sz w:val="16"/>
          <w:szCs w:val="16"/>
          <w:lang w:bidi="ar-SA"/>
        </w:rPr>
        <w:t xml:space="preserve"> Марина Владимировна, </w:t>
      </w:r>
      <w:r w:rsidRPr="00773905">
        <w:rPr>
          <w:rFonts w:asciiTheme="minorHAnsi" w:eastAsia="MS Mincho" w:hAnsiTheme="minorHAnsi" w:cs="Calibri"/>
          <w:iCs/>
          <w:sz w:val="16"/>
          <w:szCs w:val="16"/>
          <w:lang w:bidi="ar-SA"/>
        </w:rPr>
        <w:t>к</w:t>
      </w:r>
      <w:r w:rsidRPr="00773905">
        <w:rPr>
          <w:rFonts w:asciiTheme="minorHAnsi" w:hAnsiTheme="minorHAnsi" w:cs="Calibri"/>
          <w:iCs/>
          <w:sz w:val="16"/>
          <w:szCs w:val="16"/>
        </w:rPr>
        <w:t xml:space="preserve">.м.н., старший научный сотрудник хирургического отделения №2, врач-онколог, ФГБУ «НМИЦ онкологии им. Н.Н. Блохина» Минздрава России, </w:t>
      </w:r>
      <w:r w:rsidR="004F134B" w:rsidRPr="00773905">
        <w:rPr>
          <w:rFonts w:asciiTheme="minorHAnsi" w:hAnsiTheme="minorHAnsi" w:cs="Calibri"/>
          <w:iCs/>
          <w:sz w:val="16"/>
          <w:szCs w:val="16"/>
        </w:rPr>
        <w:t xml:space="preserve">г. </w:t>
      </w:r>
      <w:r w:rsidRPr="00773905">
        <w:rPr>
          <w:rFonts w:asciiTheme="minorHAnsi" w:hAnsiTheme="minorHAnsi" w:cs="Calibri"/>
          <w:iCs/>
          <w:sz w:val="16"/>
          <w:szCs w:val="16"/>
        </w:rPr>
        <w:t>Москва</w:t>
      </w:r>
    </w:p>
    <w:p w14:paraId="55A64036" w14:textId="450AC96B" w:rsidR="002821C9" w:rsidRPr="00773905" w:rsidRDefault="002821C9" w:rsidP="002821C9">
      <w:pPr>
        <w:pStyle w:val="af"/>
        <w:spacing w:before="0" w:beforeAutospacing="0" w:after="0" w:afterAutospacing="0"/>
        <w:rPr>
          <w:rFonts w:asciiTheme="minorHAnsi" w:eastAsia="MS Mincho" w:hAnsiTheme="minorHAnsi" w:cs="Calibri"/>
          <w:iCs/>
          <w:sz w:val="16"/>
          <w:szCs w:val="16"/>
          <w:lang w:bidi="ar-SA"/>
        </w:rPr>
      </w:pPr>
      <w:r w:rsidRPr="00773905">
        <w:rPr>
          <w:rFonts w:asciiTheme="minorHAnsi" w:eastAsia="MS Mincho" w:hAnsiTheme="minorHAnsi" w:cs="Calibri"/>
          <w:b/>
          <w:iCs/>
          <w:sz w:val="16"/>
          <w:szCs w:val="16"/>
          <w:lang w:bidi="ar-SA"/>
        </w:rPr>
        <w:t xml:space="preserve">Казанцев Анатолий Петрович, </w:t>
      </w:r>
      <w:r w:rsidRPr="00773905">
        <w:rPr>
          <w:rFonts w:asciiTheme="minorHAnsi" w:eastAsia="MS Mincho" w:hAnsiTheme="minorHAnsi" w:cs="Calibri"/>
          <w:iCs/>
          <w:sz w:val="16"/>
          <w:szCs w:val="16"/>
          <w:lang w:bidi="ar-SA"/>
        </w:rPr>
        <w:t>д.м.н., зав. хирургическим отделением №2 НИИ детской онкологии и гематологии ФГБУ «НМИЦ онкологии им. Н.Н. Блохина» Минздрава России,  Москва</w:t>
      </w:r>
    </w:p>
    <w:p w14:paraId="13A55307" w14:textId="484F3760" w:rsidR="00A160D3" w:rsidRPr="00773905" w:rsidRDefault="00A160D3" w:rsidP="00A160D3">
      <w:pPr>
        <w:pStyle w:val="af"/>
        <w:spacing w:before="0" w:beforeAutospacing="0" w:after="0" w:afterAutospacing="0"/>
        <w:jc w:val="both"/>
        <w:rPr>
          <w:rFonts w:asciiTheme="minorHAnsi" w:eastAsia="MS Mincho" w:hAnsiTheme="minorHAnsi" w:cstheme="minorHAnsi"/>
          <w:iCs/>
          <w:sz w:val="16"/>
          <w:szCs w:val="16"/>
          <w:lang w:bidi="ar-SA"/>
        </w:rPr>
      </w:pPr>
      <w:proofErr w:type="spellStart"/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Матинян</w:t>
      </w:r>
      <w:proofErr w:type="spellEnd"/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 xml:space="preserve"> </w:t>
      </w:r>
      <w:proofErr w:type="spellStart"/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Нунэ</w:t>
      </w:r>
      <w:proofErr w:type="spellEnd"/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 xml:space="preserve"> </w:t>
      </w:r>
      <w:proofErr w:type="spellStart"/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Вануновна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, д.м.н., профессор кафедры детской анестезиологии и интенсивной терапии ФДПО ФГБОУ ВО РНИМУ им. Н. И. Пирогова Минздрава России, заведующая отделением анестезиологии и реанимации НИИ детской онкологии и гематологии ФГБУ «НМИЦ онкологии им. Н.Н. Блохина» Минздрава России, </w:t>
      </w:r>
      <w:r w:rsidR="00430E99"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г. </w:t>
      </w:r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Москва</w:t>
      </w:r>
    </w:p>
    <w:p w14:paraId="72F12FCF" w14:textId="48B76244" w:rsidR="00A160D3" w:rsidRPr="00773905" w:rsidRDefault="00A160D3" w:rsidP="00A160D3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iCs/>
          <w:sz w:val="16"/>
          <w:szCs w:val="16"/>
          <w:lang w:bidi="ar-SA"/>
        </w:rPr>
      </w:pPr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Быкова Татьяна Александровна</w:t>
      </w:r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, к.м.н., заведующий отделения </w:t>
      </w:r>
      <w:proofErr w:type="spellStart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орфанных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 заболеваний НИИ </w:t>
      </w:r>
      <w:proofErr w:type="spellStart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ДОГиТ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 им. Р.М. Горбачевой, </w:t>
      </w:r>
      <w:r w:rsidR="00430E99"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г. </w:t>
      </w:r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Санкт-Петербург</w:t>
      </w:r>
    </w:p>
    <w:p w14:paraId="0B58E980" w14:textId="65E29956" w:rsidR="00F73051" w:rsidRPr="003776F4" w:rsidRDefault="00F73051" w:rsidP="00430E99">
      <w:pPr>
        <w:pStyle w:val="af"/>
        <w:spacing w:before="0" w:beforeAutospacing="0" w:after="0" w:afterAutospacing="0"/>
        <w:jc w:val="both"/>
        <w:rPr>
          <w:rFonts w:asciiTheme="minorHAnsi" w:eastAsia="MS Mincho" w:hAnsiTheme="minorHAnsi" w:cstheme="minorHAnsi"/>
          <w:iCs/>
          <w:sz w:val="16"/>
          <w:szCs w:val="16"/>
          <w:lang w:bidi="ar-SA"/>
        </w:rPr>
      </w:pPr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Сулейманова Амина Магомедовна</w:t>
      </w:r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, врач-детский онколог хирургического отделения № 2 НИИ детской онкологии и гематологии ФГБУ «НМИЦ онкологии им. Н.Н. Блохина» Минздрава России</w:t>
      </w:r>
      <w:r w:rsidR="00430E99"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, г. Москва</w:t>
      </w:r>
    </w:p>
    <w:p w14:paraId="45C850C9" w14:textId="68A30C5E" w:rsidR="005A6DE6" w:rsidRPr="003776F4" w:rsidRDefault="001440B2" w:rsidP="00430E99">
      <w:pPr>
        <w:pStyle w:val="af"/>
        <w:spacing w:before="0" w:beforeAutospacing="0" w:after="0" w:afterAutospacing="0"/>
        <w:jc w:val="both"/>
        <w:rPr>
          <w:rFonts w:asciiTheme="minorHAnsi" w:eastAsia="MS Mincho" w:hAnsiTheme="minorHAnsi" w:cstheme="minorHAnsi"/>
          <w:iCs/>
          <w:sz w:val="16"/>
          <w:szCs w:val="16"/>
          <w:lang w:bidi="ar-SA"/>
        </w:rPr>
      </w:pPr>
      <w:r w:rsidRPr="00D25278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Кузьменко Н</w:t>
      </w:r>
      <w:r w:rsidR="00F73051" w:rsidRPr="00D25278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 xml:space="preserve">аталья Борисовна, </w:t>
      </w:r>
      <w:r w:rsidR="00F73051" w:rsidRPr="00D25278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к.м.н., </w:t>
      </w:r>
      <w:r w:rsidR="007449D3" w:rsidRPr="00D25278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врач-аллерголог-иммунолог консультативного отделения, заведующая отделом оптимизации лечения первичных иммунодефицитов ФГБУ «НМИЦ ДГОИ им. Дмитрия Рогачева» Минздрава России</w:t>
      </w:r>
      <w:r w:rsidR="00430E99" w:rsidRPr="00D25278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,  г. Москва</w:t>
      </w:r>
    </w:p>
    <w:p w14:paraId="098A940A" w14:textId="5415C13B" w:rsidR="000877E9" w:rsidRPr="00773905" w:rsidRDefault="00677615" w:rsidP="000877E9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iCs/>
          <w:sz w:val="16"/>
          <w:szCs w:val="16"/>
          <w:lang w:bidi="ar-SA"/>
        </w:rPr>
      </w:pPr>
      <w:r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>Дорофеева Марина Юрьевна</w:t>
      </w:r>
      <w:r w:rsidR="00A80734" w:rsidRPr="00773905">
        <w:rPr>
          <w:rFonts w:asciiTheme="minorHAnsi" w:eastAsia="MS Mincho" w:hAnsiTheme="minorHAnsi" w:cstheme="minorHAnsi"/>
          <w:b/>
          <w:iCs/>
          <w:sz w:val="16"/>
          <w:szCs w:val="16"/>
          <w:lang w:bidi="ar-SA"/>
        </w:rPr>
        <w:t xml:space="preserve">, </w:t>
      </w:r>
      <w:r w:rsidR="00A80734"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к.м.н., </w:t>
      </w:r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невролог - </w:t>
      </w:r>
      <w:proofErr w:type="spellStart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эпилептолог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, врач высшей категории, ведущий научный сотрудник отдела психоневрологии и </w:t>
      </w:r>
      <w:proofErr w:type="spellStart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эпилептологии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 Научно-исследовательского клинического института педиатрии им. Академика </w:t>
      </w:r>
      <w:proofErr w:type="spellStart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Ю.Е.Вельтищева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 РНИМУ им. </w:t>
      </w:r>
      <w:proofErr w:type="spellStart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Н.И.Пирогова</w:t>
      </w:r>
      <w:proofErr w:type="spellEnd"/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 МЗ РФ</w:t>
      </w:r>
      <w:r w:rsidR="00430E99"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 xml:space="preserve">, г. </w:t>
      </w:r>
      <w:r w:rsidRPr="00773905">
        <w:rPr>
          <w:rFonts w:asciiTheme="minorHAnsi" w:eastAsia="MS Mincho" w:hAnsiTheme="minorHAnsi" w:cstheme="minorHAnsi"/>
          <w:iCs/>
          <w:sz w:val="16"/>
          <w:szCs w:val="16"/>
          <w:lang w:bidi="ar-SA"/>
        </w:rPr>
        <w:t>Москва</w:t>
      </w:r>
    </w:p>
    <w:p w14:paraId="6D4B8D9F" w14:textId="05E7ED45" w:rsidR="000877E9" w:rsidRPr="00773905" w:rsidRDefault="000877E9" w:rsidP="000877E9">
      <w:pPr>
        <w:pStyle w:val="af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773905">
        <w:rPr>
          <w:rFonts w:asciiTheme="minorHAnsi" w:hAnsiTheme="minorHAnsi" w:cstheme="minorHAnsi"/>
          <w:b/>
          <w:bCs/>
          <w:sz w:val="18"/>
          <w:szCs w:val="18"/>
        </w:rPr>
        <w:t>Полянская Татьяна Юрьевна</w:t>
      </w:r>
      <w:r w:rsidRPr="00773905">
        <w:rPr>
          <w:rFonts w:asciiTheme="minorHAnsi" w:hAnsiTheme="minorHAnsi" w:cstheme="minorHAnsi"/>
          <w:sz w:val="18"/>
          <w:szCs w:val="18"/>
        </w:rPr>
        <w:t xml:space="preserve">, к.м.н., </w:t>
      </w:r>
      <w:proofErr w:type="spellStart"/>
      <w:r w:rsidRPr="00773905">
        <w:rPr>
          <w:rFonts w:asciiTheme="minorHAnsi" w:hAnsiTheme="minorHAnsi" w:cstheme="minorHAnsi"/>
          <w:sz w:val="18"/>
          <w:szCs w:val="18"/>
        </w:rPr>
        <w:t>старшии</w:t>
      </w:r>
      <w:proofErr w:type="spellEnd"/>
      <w:r w:rsidRPr="00773905">
        <w:rPr>
          <w:rFonts w:asciiTheme="minorHAnsi" w:hAnsiTheme="minorHAnsi" w:cstheme="minorHAnsi"/>
          <w:sz w:val="18"/>
          <w:szCs w:val="18"/>
        </w:rPr>
        <w:t xml:space="preserve">̆ </w:t>
      </w:r>
      <w:proofErr w:type="spellStart"/>
      <w:r w:rsidRPr="00773905">
        <w:rPr>
          <w:rFonts w:asciiTheme="minorHAnsi" w:hAnsiTheme="minorHAnsi" w:cstheme="minorHAnsi"/>
          <w:sz w:val="18"/>
          <w:szCs w:val="18"/>
        </w:rPr>
        <w:t>научныи</w:t>
      </w:r>
      <w:proofErr w:type="spellEnd"/>
      <w:r w:rsidRPr="00773905">
        <w:rPr>
          <w:rFonts w:asciiTheme="minorHAnsi" w:hAnsiTheme="minorHAnsi" w:cstheme="minorHAnsi"/>
          <w:sz w:val="18"/>
          <w:szCs w:val="18"/>
        </w:rPr>
        <w:t>̆ сотрудник отделения реконструктивно-</w:t>
      </w:r>
      <w:proofErr w:type="spellStart"/>
      <w:r w:rsidRPr="00773905">
        <w:rPr>
          <w:rFonts w:asciiTheme="minorHAnsi" w:hAnsiTheme="minorHAnsi" w:cstheme="minorHAnsi"/>
          <w:sz w:val="18"/>
          <w:szCs w:val="18"/>
        </w:rPr>
        <w:t>восстановительнои</w:t>
      </w:r>
      <w:proofErr w:type="spellEnd"/>
      <w:r w:rsidRPr="00773905">
        <w:rPr>
          <w:rFonts w:asciiTheme="minorHAnsi" w:hAnsiTheme="minorHAnsi" w:cstheme="minorHAnsi"/>
          <w:sz w:val="18"/>
          <w:szCs w:val="18"/>
        </w:rPr>
        <w:t xml:space="preserve">̆ ортопедии для больных </w:t>
      </w:r>
      <w:proofErr w:type="spellStart"/>
      <w:r w:rsidRPr="00773905">
        <w:rPr>
          <w:rFonts w:asciiTheme="minorHAnsi" w:hAnsiTheme="minorHAnsi" w:cstheme="minorHAnsi"/>
          <w:sz w:val="18"/>
          <w:szCs w:val="18"/>
        </w:rPr>
        <w:t>гемофилиеи</w:t>
      </w:r>
      <w:proofErr w:type="spellEnd"/>
      <w:r w:rsidRPr="00773905">
        <w:rPr>
          <w:rFonts w:asciiTheme="minorHAnsi" w:hAnsiTheme="minorHAnsi" w:cstheme="minorHAnsi"/>
          <w:sz w:val="18"/>
          <w:szCs w:val="18"/>
        </w:rPr>
        <w:t>̆ ФГБУ «НМИЦ гематологии» МЗ РФ, г. Москва</w:t>
      </w:r>
      <w:r w:rsidRPr="00773905">
        <w:rPr>
          <w:rFonts w:asciiTheme="minorHAnsi" w:hAnsiTheme="minorHAnsi" w:cstheme="minorHAnsi"/>
          <w:sz w:val="18"/>
          <w:szCs w:val="18"/>
        </w:rPr>
        <w:br/>
      </w:r>
      <w:r w:rsidRPr="00773905">
        <w:rPr>
          <w:rFonts w:asciiTheme="minorHAnsi" w:hAnsiTheme="minorHAnsi" w:cstheme="minorHAnsi"/>
          <w:b/>
          <w:bCs/>
          <w:sz w:val="18"/>
          <w:szCs w:val="18"/>
        </w:rPr>
        <w:t xml:space="preserve">Шиллер Екатерина Эдуардовна, </w:t>
      </w:r>
      <w:r w:rsidRPr="00773905">
        <w:rPr>
          <w:rFonts w:asciiTheme="minorHAnsi" w:hAnsiTheme="minorHAnsi" w:cstheme="minorHAnsi"/>
          <w:sz w:val="18"/>
          <w:szCs w:val="18"/>
        </w:rPr>
        <w:t xml:space="preserve">зав. отделением гематологии ГБУЗ «Одинцовская областная больница ДЗ МО», Московская область, г. Одинцово </w:t>
      </w:r>
    </w:p>
    <w:p w14:paraId="7954B7D1" w14:textId="77777777" w:rsidR="00773905" w:rsidRPr="00773905" w:rsidRDefault="00430E99" w:rsidP="00773905">
      <w:pPr>
        <w:pStyle w:val="af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773905">
        <w:rPr>
          <w:rFonts w:asciiTheme="minorHAnsi" w:hAnsiTheme="minorHAnsi" w:cstheme="minorHAnsi"/>
          <w:b/>
          <w:sz w:val="18"/>
          <w:szCs w:val="18"/>
        </w:rPr>
        <w:t>Созонов Андрей Викторович</w:t>
      </w:r>
      <w:r w:rsidRPr="00773905">
        <w:rPr>
          <w:rFonts w:asciiTheme="minorHAnsi" w:hAnsiTheme="minorHAnsi" w:cstheme="minorHAnsi"/>
          <w:sz w:val="18"/>
          <w:szCs w:val="18"/>
        </w:rPr>
        <w:t>, заведующий детским кардиологическим центром ДГКБ 11, г. Екатеринбург</w:t>
      </w:r>
    </w:p>
    <w:p w14:paraId="39CE8E8E" w14:textId="197AFA04" w:rsidR="00773905" w:rsidRDefault="00773905" w:rsidP="00773905">
      <w:pPr>
        <w:pStyle w:val="af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  <w:r w:rsidRPr="00773905">
        <w:rPr>
          <w:rFonts w:ascii="Calibri" w:hAnsi="Calibri" w:cs="Calibri"/>
          <w:b/>
          <w:bCs/>
          <w:sz w:val="18"/>
          <w:szCs w:val="18"/>
        </w:rPr>
        <w:t xml:space="preserve">Романцова Ольга </w:t>
      </w:r>
      <w:proofErr w:type="spellStart"/>
      <w:r w:rsidRPr="00773905">
        <w:rPr>
          <w:rFonts w:ascii="Calibri" w:hAnsi="Calibri" w:cs="Calibri"/>
          <w:b/>
          <w:bCs/>
          <w:sz w:val="18"/>
          <w:szCs w:val="18"/>
        </w:rPr>
        <w:t>Михайловна</w:t>
      </w:r>
      <w:proofErr w:type="spellEnd"/>
      <w:r w:rsidRPr="00773905">
        <w:rPr>
          <w:rFonts w:ascii="Calibri" w:hAnsi="Calibri" w:cs="Calibri"/>
          <w:b/>
          <w:bCs/>
          <w:sz w:val="18"/>
          <w:szCs w:val="18"/>
        </w:rPr>
        <w:t xml:space="preserve">, </w:t>
      </w:r>
      <w:r w:rsidRPr="00773905">
        <w:rPr>
          <w:rFonts w:ascii="Calibri" w:hAnsi="Calibri" w:cs="Calibri"/>
          <w:sz w:val="18"/>
          <w:szCs w:val="18"/>
        </w:rPr>
        <w:t xml:space="preserve">врач </w:t>
      </w:r>
      <w:proofErr w:type="spellStart"/>
      <w:r w:rsidRPr="00773905">
        <w:rPr>
          <w:rFonts w:ascii="Calibri" w:hAnsi="Calibri" w:cs="Calibri"/>
          <w:sz w:val="18"/>
          <w:szCs w:val="18"/>
        </w:rPr>
        <w:t>детскии</w:t>
      </w:r>
      <w:proofErr w:type="spellEnd"/>
      <w:r w:rsidRPr="00773905">
        <w:rPr>
          <w:rFonts w:ascii="Calibri" w:hAnsi="Calibri" w:cs="Calibri"/>
          <w:sz w:val="18"/>
          <w:szCs w:val="18"/>
        </w:rPr>
        <w:t xml:space="preserve">̆ онколог хирургического отделения </w:t>
      </w:r>
      <w:proofErr w:type="spellStart"/>
      <w:r w:rsidRPr="00773905">
        <w:rPr>
          <w:rFonts w:ascii="Calibri" w:hAnsi="Calibri" w:cs="Calibri"/>
          <w:sz w:val="18"/>
          <w:szCs w:val="18"/>
        </w:rPr>
        <w:t>общеи</w:t>
      </w:r>
      <w:proofErr w:type="spellEnd"/>
      <w:r w:rsidRPr="00773905">
        <w:rPr>
          <w:rFonts w:ascii="Calibri" w:hAnsi="Calibri" w:cs="Calibri"/>
          <w:sz w:val="18"/>
          <w:szCs w:val="18"/>
        </w:rPr>
        <w:t xml:space="preserve">̆ онкологии, ФГБУ «НМИЦ онкологии им. Н.Н. Блохина» Минздрава России, г. Москва </w:t>
      </w:r>
    </w:p>
    <w:p w14:paraId="3A4523F2" w14:textId="0FE21019" w:rsidR="00B17462" w:rsidRDefault="00B17462" w:rsidP="00B17462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iCs/>
          <w:sz w:val="18"/>
          <w:szCs w:val="18"/>
          <w:lang w:bidi="ar-SA"/>
        </w:rPr>
      </w:pPr>
      <w:r w:rsidRPr="00C3785F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Маркова Инна Викторовна,  </w:t>
      </w:r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врач-гематолог, врач-педиатр, заместитель директора по педиатрии НИИ детской онкологии, гематологии и трансплантологии им. Р.М. Горбачевой </w:t>
      </w:r>
      <w:proofErr w:type="spellStart"/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ПСбГМУ</w:t>
      </w:r>
      <w:proofErr w:type="spellEnd"/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 им. акад. И.П. Павлова МЗ РФ, главный внештатный детский </w:t>
      </w:r>
      <w:proofErr w:type="spellStart"/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онкогематолог</w:t>
      </w:r>
      <w:proofErr w:type="spellEnd"/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 Ленинградской области,</w:t>
      </w:r>
      <w:r w:rsidRPr="00C3785F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 </w:t>
      </w:r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г. Санкт-Петербург</w:t>
      </w:r>
    </w:p>
    <w:p w14:paraId="6FEE47F9" w14:textId="77777777" w:rsidR="006F2CA5" w:rsidRPr="00C3785F" w:rsidRDefault="006F2CA5" w:rsidP="006F2CA5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iCs/>
          <w:sz w:val="18"/>
          <w:szCs w:val="18"/>
          <w:lang w:bidi="ar-SA"/>
        </w:rPr>
      </w:pPr>
      <w:r w:rsidRPr="00C3785F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Шутов Сергей Александрович, </w:t>
      </w:r>
      <w:r w:rsidRPr="00C3785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д.м.н., ведущий научный сотрудник отделения хирургии ФГБУ «Национальный медицинский исследовательский центр гематологии» МЗ РФ, г. Москва</w:t>
      </w:r>
    </w:p>
    <w:p w14:paraId="76E92A69" w14:textId="0B93AD1E" w:rsidR="009609E3" w:rsidRPr="009A0CA7" w:rsidRDefault="009609E3" w:rsidP="009A0CA7">
      <w:pPr>
        <w:rPr>
          <w:rFonts w:eastAsia="MS Mincho" w:cstheme="minorHAnsi"/>
          <w:iCs/>
          <w:sz w:val="18"/>
          <w:szCs w:val="18"/>
          <w:lang w:eastAsia="ru-RU"/>
        </w:rPr>
      </w:pPr>
      <w:r w:rsidRPr="009609E3">
        <w:rPr>
          <w:rFonts w:eastAsia="MS Mincho" w:cstheme="minorHAnsi"/>
          <w:b/>
          <w:iCs/>
          <w:sz w:val="18"/>
          <w:szCs w:val="18"/>
        </w:rPr>
        <w:t>Минкина Л</w:t>
      </w:r>
      <w:r w:rsidR="005D7D1F">
        <w:rPr>
          <w:rFonts w:eastAsia="MS Mincho" w:cstheme="minorHAnsi"/>
          <w:b/>
          <w:iCs/>
          <w:sz w:val="18"/>
          <w:szCs w:val="18"/>
        </w:rPr>
        <w:t>юдмила Михайловна</w:t>
      </w:r>
      <w:r w:rsidR="005D7D1F" w:rsidRPr="009A0CA7">
        <w:rPr>
          <w:rFonts w:eastAsia="MS Mincho" w:cstheme="minorHAnsi"/>
          <w:iCs/>
          <w:sz w:val="18"/>
          <w:szCs w:val="18"/>
          <w:lang w:eastAsia="ru-RU"/>
        </w:rPr>
        <w:t xml:space="preserve">, к.м.н., врач </w:t>
      </w:r>
      <w:proofErr w:type="spellStart"/>
      <w:r w:rsidR="005D7D1F" w:rsidRPr="009A0CA7">
        <w:rPr>
          <w:rFonts w:eastAsia="MS Mincho" w:cstheme="minorHAnsi"/>
          <w:iCs/>
          <w:sz w:val="18"/>
          <w:szCs w:val="18"/>
          <w:lang w:eastAsia="ru-RU"/>
        </w:rPr>
        <w:t>онкогематолог</w:t>
      </w:r>
      <w:proofErr w:type="spellEnd"/>
      <w:r w:rsidR="005D7D1F" w:rsidRPr="009A0CA7">
        <w:rPr>
          <w:rFonts w:eastAsia="MS Mincho" w:cstheme="minorHAnsi"/>
          <w:iCs/>
          <w:sz w:val="18"/>
          <w:szCs w:val="18"/>
          <w:lang w:eastAsia="ru-RU"/>
        </w:rPr>
        <w:t xml:space="preserve"> высшей категории, 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 xml:space="preserve"> з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>аведующий центром-врач-детский онколог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 xml:space="preserve"> 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>Краев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>ой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 xml:space="preserve"> детск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 xml:space="preserve">ой 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 xml:space="preserve"> клиническ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 xml:space="preserve">ой 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 xml:space="preserve"> больниц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 xml:space="preserve">ы 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>№1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 xml:space="preserve"> 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 xml:space="preserve">, </w:t>
      </w:r>
      <w:r w:rsidR="003628D0">
        <w:rPr>
          <w:rFonts w:eastAsia="MS Mincho" w:cstheme="minorHAnsi"/>
          <w:iCs/>
          <w:sz w:val="18"/>
          <w:szCs w:val="18"/>
          <w:lang w:eastAsia="ru-RU"/>
        </w:rPr>
        <w:t>г</w:t>
      </w:r>
      <w:r w:rsidR="003628D0" w:rsidRPr="003628D0">
        <w:rPr>
          <w:rFonts w:eastAsia="MS Mincho" w:cstheme="minorHAnsi"/>
          <w:iCs/>
          <w:sz w:val="18"/>
          <w:szCs w:val="18"/>
          <w:lang w:eastAsia="ru-RU"/>
        </w:rPr>
        <w:t xml:space="preserve">. </w:t>
      </w:r>
      <w:r w:rsidRPr="009A0CA7">
        <w:rPr>
          <w:rFonts w:eastAsia="MS Mincho" w:cstheme="minorHAnsi"/>
          <w:iCs/>
          <w:sz w:val="18"/>
          <w:szCs w:val="18"/>
          <w:lang w:eastAsia="ru-RU"/>
        </w:rPr>
        <w:t>Владивосток</w:t>
      </w:r>
    </w:p>
    <w:p w14:paraId="1DD61DE2" w14:textId="6C7F7B19" w:rsidR="00B17462" w:rsidRPr="00FF2FFD" w:rsidRDefault="00FF2FFD" w:rsidP="00773905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iCs/>
          <w:sz w:val="18"/>
          <w:szCs w:val="18"/>
          <w:lang w:bidi="ar-SA"/>
        </w:rPr>
      </w:pPr>
      <w:r w:rsidRPr="00FF2FFD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Бабаева Татьяна Николаевна, </w:t>
      </w:r>
      <w:r w:rsidRPr="00FF2FFD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к.м.н., ассистент кафедры терапии, гематологии и трансфузиологии факультета повышения квалификации и профессиональной переподготовки врачей НГМУ, врач- гематолог, </w:t>
      </w:r>
      <w:proofErr w:type="spellStart"/>
      <w:r w:rsidRPr="00FF2FFD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гемостазиолог</w:t>
      </w:r>
      <w:proofErr w:type="spellEnd"/>
      <w:r w:rsidRPr="00FF2FFD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. </w:t>
      </w:r>
      <w:r w:rsidR="009609E3" w:rsidRPr="00FF2FFD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(Новосибирск)</w:t>
      </w:r>
    </w:p>
    <w:p w14:paraId="590EFA31" w14:textId="02453658" w:rsidR="00CE37A6" w:rsidRPr="009F02FE" w:rsidRDefault="00FF2FFD" w:rsidP="000877E9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</w:pPr>
      <w:r w:rsidRPr="00FF2FFD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Громова Людмила Игоревна, </w:t>
      </w:r>
      <w:r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п</w:t>
      </w:r>
      <w:r w:rsidRPr="00FF2FFD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резидент ОРООБООИ "ВОГ", член Центрального Правления ВОГ, представитель ВОГ в СФО, </w:t>
      </w:r>
      <w:r w:rsidR="009609E3" w:rsidRPr="00FF2FFD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(Омск)</w:t>
      </w:r>
    </w:p>
    <w:p w14:paraId="319214F2" w14:textId="77777777" w:rsidR="006F2CA5" w:rsidRDefault="006F2CA5" w:rsidP="006F2CA5">
      <w:pPr>
        <w:pStyle w:val="af"/>
        <w:spacing w:before="0" w:beforeAutospacing="0" w:after="0" w:afterAutospacing="0"/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</w:pPr>
      <w:r w:rsidRPr="006F2CA5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Зозуля Надежда Ивановна, </w:t>
      </w:r>
      <w:r w:rsidRPr="005D7D1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д.м.н., заведующая отделом </w:t>
      </w:r>
      <w:proofErr w:type="spellStart"/>
      <w:r w:rsidRPr="005D7D1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>коагулопатий</w:t>
      </w:r>
      <w:proofErr w:type="spellEnd"/>
      <w:r w:rsidRPr="005D7D1F">
        <w:rPr>
          <w:rFonts w:asciiTheme="minorHAnsi" w:eastAsia="MS Mincho" w:hAnsiTheme="minorHAnsi" w:cstheme="minorHAnsi"/>
          <w:iCs/>
          <w:sz w:val="18"/>
          <w:szCs w:val="18"/>
          <w:lang w:bidi="ar-SA"/>
        </w:rPr>
        <w:t xml:space="preserve"> ФГБУ «НМИЦ гематологии» Минздрава России, Москва</w:t>
      </w:r>
      <w:r w:rsidRPr="006F2CA5">
        <w:rPr>
          <w:rFonts w:asciiTheme="minorHAnsi" w:eastAsia="MS Mincho" w:hAnsiTheme="minorHAnsi" w:cstheme="minorHAnsi"/>
          <w:b/>
          <w:iCs/>
          <w:sz w:val="18"/>
          <w:szCs w:val="18"/>
          <w:lang w:bidi="ar-SA"/>
        </w:rPr>
        <w:t xml:space="preserve"> </w:t>
      </w:r>
    </w:p>
    <w:p w14:paraId="71078B17" w14:textId="0DD481AF" w:rsidR="00677615" w:rsidRPr="007C2324" w:rsidRDefault="006F2CA5" w:rsidP="007449D3">
      <w:pPr>
        <w:pStyle w:val="a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18"/>
          <w:szCs w:val="18"/>
          <w:lang w:eastAsia="en-US" w:bidi="ar-SA"/>
        </w:rPr>
      </w:pPr>
      <w:r w:rsidRPr="00C3785F">
        <w:rPr>
          <w:rFonts w:asciiTheme="minorHAnsi" w:eastAsiaTheme="minorHAnsi" w:hAnsiTheme="minorHAnsi" w:cstheme="minorHAnsi"/>
          <w:b/>
          <w:iCs/>
          <w:sz w:val="18"/>
          <w:szCs w:val="18"/>
          <w:lang w:eastAsia="en-US" w:bidi="ar-SA"/>
        </w:rPr>
        <w:lastRenderedPageBreak/>
        <w:t>Евстратов Дмитрий Андреевич</w:t>
      </w:r>
      <w:r w:rsidRPr="00C3785F">
        <w:rPr>
          <w:rFonts w:asciiTheme="minorHAnsi" w:eastAsiaTheme="minorHAnsi" w:hAnsiTheme="minorHAnsi" w:cstheme="minorHAnsi"/>
          <w:iCs/>
          <w:sz w:val="18"/>
          <w:szCs w:val="18"/>
          <w:lang w:eastAsia="en-US" w:bidi="ar-SA"/>
        </w:rPr>
        <w:t xml:space="preserve">,  врач-гематолог отделения </w:t>
      </w:r>
      <w:proofErr w:type="spellStart"/>
      <w:r w:rsidRPr="00C3785F">
        <w:rPr>
          <w:rFonts w:asciiTheme="minorHAnsi" w:eastAsiaTheme="minorHAnsi" w:hAnsiTheme="minorHAnsi" w:cstheme="minorHAnsi"/>
          <w:iCs/>
          <w:sz w:val="18"/>
          <w:szCs w:val="18"/>
          <w:lang w:eastAsia="en-US" w:bidi="ar-SA"/>
        </w:rPr>
        <w:t>онкогематологии</w:t>
      </w:r>
      <w:proofErr w:type="spellEnd"/>
      <w:r w:rsidRPr="00C3785F">
        <w:rPr>
          <w:rFonts w:asciiTheme="minorHAnsi" w:eastAsiaTheme="minorHAnsi" w:hAnsiTheme="minorHAnsi" w:cstheme="minorHAnsi"/>
          <w:iCs/>
          <w:sz w:val="18"/>
          <w:szCs w:val="18"/>
          <w:lang w:eastAsia="en-US" w:bidi="ar-SA"/>
        </w:rPr>
        <w:t xml:space="preserve"> ФГБУ «НМИЦ ДГОИ имени Дмитрия Рогачева» Минздрава России, г. Москва </w:t>
      </w:r>
    </w:p>
    <w:p w14:paraId="17B7194F" w14:textId="77777777" w:rsidR="00252AD1" w:rsidRDefault="00252AD1" w:rsidP="007C2324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  <w:color w:val="009900"/>
          <w:sz w:val="20"/>
          <w:szCs w:val="20"/>
        </w:rPr>
      </w:pPr>
    </w:p>
    <w:p w14:paraId="1C8E00B5" w14:textId="56EE86D2" w:rsidR="002D5C25" w:rsidRPr="007C2324" w:rsidRDefault="002D5C25" w:rsidP="007C2324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Cs/>
          <w:color w:val="009900"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Cs/>
          <w:color w:val="009900"/>
          <w:sz w:val="20"/>
          <w:szCs w:val="20"/>
        </w:rPr>
        <w:t>НАУЧНАЯ ПРОГРАММА</w:t>
      </w:r>
    </w:p>
    <w:p w14:paraId="0EBDE584" w14:textId="6B024E7A" w:rsidR="002D5C25" w:rsidRPr="007C2324" w:rsidRDefault="00463E47" w:rsidP="002D5C25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</w:rPr>
      </w:pP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>0</w:t>
      </w:r>
      <w:r w:rsidR="00637446"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>8</w:t>
      </w:r>
      <w:r w:rsidR="00344BFA"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>июня</w:t>
      </w:r>
      <w:r w:rsidR="005A6DE6"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 xml:space="preserve"> 2021</w:t>
      </w:r>
      <w:r w:rsidR="002D5C25"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 xml:space="preserve"> г.</w:t>
      </w:r>
      <w:r w:rsidR="00D9729B"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 xml:space="preserve"> </w:t>
      </w:r>
    </w:p>
    <w:p w14:paraId="261AB08D" w14:textId="187BEE63" w:rsidR="002D5C25" w:rsidRPr="007C2324" w:rsidRDefault="002D5C25" w:rsidP="002D5C25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</w:pP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  <w:t>ДЕНЬ 1</w:t>
      </w:r>
    </w:p>
    <w:p w14:paraId="65751A6A" w14:textId="0283AA71" w:rsidR="000F445E" w:rsidRPr="007C2324" w:rsidRDefault="000F445E" w:rsidP="002D5C25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</w:pP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  <w:t>Начало в 08:00 (МСК)</w:t>
      </w:r>
    </w:p>
    <w:p w14:paraId="6777C4E6" w14:textId="77777777" w:rsidR="002D5C25" w:rsidRPr="007C2324" w:rsidRDefault="002D5C25" w:rsidP="002D5C25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78C99BDE" w14:textId="7D3B83F8" w:rsidR="002D5C25" w:rsidRPr="007C2324" w:rsidRDefault="002D5C25" w:rsidP="002D5C25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Cs/>
          <w:color w:val="E46D0A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>0</w:t>
      </w:r>
      <w:r w:rsidR="00493D7B" w:rsidRPr="007C2324">
        <w:rPr>
          <w:rFonts w:asciiTheme="minorHAnsi" w:hAnsiTheme="minorHAnsi" w:cstheme="minorHAnsi"/>
          <w:bCs/>
          <w:iCs/>
          <w:sz w:val="20"/>
          <w:szCs w:val="20"/>
        </w:rPr>
        <w:t>8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.00 </w:t>
      </w:r>
      <w:r w:rsidRPr="007C2324">
        <w:rPr>
          <w:rFonts w:asciiTheme="minorHAnsi" w:hAnsiTheme="minorHAnsi" w:cstheme="minorHAnsi"/>
          <w:iCs/>
          <w:sz w:val="20"/>
          <w:szCs w:val="20"/>
        </w:rPr>
        <w:t>– 0</w:t>
      </w:r>
      <w:r w:rsidR="00493D7B" w:rsidRPr="007C2324">
        <w:rPr>
          <w:rFonts w:asciiTheme="minorHAnsi" w:hAnsiTheme="minorHAnsi" w:cstheme="minorHAnsi"/>
          <w:iCs/>
          <w:sz w:val="20"/>
          <w:szCs w:val="20"/>
        </w:rPr>
        <w:t>8</w:t>
      </w:r>
      <w:r w:rsidRPr="007C2324">
        <w:rPr>
          <w:rFonts w:asciiTheme="minorHAnsi" w:hAnsiTheme="minorHAnsi" w:cstheme="minorHAnsi"/>
          <w:iCs/>
          <w:sz w:val="20"/>
          <w:szCs w:val="20"/>
        </w:rPr>
        <w:t>.30</w:t>
      </w:r>
      <w:r w:rsidRPr="007C2324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AA1423" w:rsidRPr="007C2324">
        <w:rPr>
          <w:rFonts w:asciiTheme="minorHAnsi" w:hAnsiTheme="minorHAnsi" w:cstheme="minorHAnsi"/>
          <w:b/>
          <w:iCs/>
          <w:color w:val="E46D0A"/>
          <w:sz w:val="20"/>
          <w:szCs w:val="20"/>
        </w:rPr>
        <w:t>Церемония открытия</w:t>
      </w:r>
    </w:p>
    <w:p w14:paraId="696D9E90" w14:textId="61B2040E" w:rsidR="002D5C25" w:rsidRPr="007C2324" w:rsidRDefault="002D5C25" w:rsidP="002D5C25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Президиум:</w:t>
      </w:r>
      <w:r w:rsidR="00326270"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Румянцев А.</w:t>
      </w:r>
      <w:r w:rsidR="00752DBD"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326270"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Г., Варфоломеева С.</w:t>
      </w:r>
      <w:r w:rsidR="00752DBD"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Р., </w:t>
      </w:r>
      <w:proofErr w:type="spellStart"/>
      <w:r w:rsidR="00974585"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Немик</w:t>
      </w:r>
      <w:proofErr w:type="spellEnd"/>
      <w:r w:rsidR="00974585"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Б.М., </w:t>
      </w: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Поляков В.</w:t>
      </w:r>
      <w:r w:rsidR="00752DBD"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Г.,</w:t>
      </w:r>
      <w:r w:rsidR="00463E47"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Янин В. Н.</w:t>
      </w: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Киргизов К. И., </w:t>
      </w:r>
      <w:r w:rsidR="00463E47"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Борисова М.В.</w:t>
      </w: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</w:p>
    <w:p w14:paraId="2D68F186" w14:textId="3CA25FCB" w:rsidR="002D5C25" w:rsidRPr="007C2324" w:rsidRDefault="002D5C25" w:rsidP="002D5C25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>0</w:t>
      </w:r>
      <w:r w:rsidR="00493D7B" w:rsidRPr="007C2324">
        <w:rPr>
          <w:rFonts w:asciiTheme="minorHAnsi" w:hAnsiTheme="minorHAnsi" w:cstheme="minorHAnsi"/>
          <w:bCs/>
          <w:iCs/>
          <w:sz w:val="20"/>
          <w:szCs w:val="20"/>
        </w:rPr>
        <w:t>8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>.00 – 0</w:t>
      </w:r>
      <w:r w:rsidR="00493D7B" w:rsidRPr="007C2324">
        <w:rPr>
          <w:rFonts w:asciiTheme="minorHAnsi" w:hAnsiTheme="minorHAnsi" w:cstheme="minorHAnsi"/>
          <w:bCs/>
          <w:iCs/>
          <w:sz w:val="20"/>
          <w:szCs w:val="20"/>
        </w:rPr>
        <w:t>8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>.1</w:t>
      </w:r>
      <w:r w:rsidR="00FE76B9" w:rsidRPr="007C2324">
        <w:rPr>
          <w:rFonts w:asciiTheme="minorHAnsi" w:hAnsiTheme="minorHAnsi" w:cstheme="minorHAnsi"/>
          <w:bCs/>
          <w:iCs/>
          <w:sz w:val="20"/>
          <w:szCs w:val="20"/>
        </w:rPr>
        <w:t>5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Приветстви</w:t>
      </w:r>
      <w:r w:rsidR="00FE76B9" w:rsidRPr="007C2324">
        <w:rPr>
          <w:rFonts w:asciiTheme="minorHAnsi" w:hAnsiTheme="minorHAnsi" w:cstheme="minorHAnsi"/>
          <w:bCs/>
          <w:iCs/>
          <w:sz w:val="20"/>
          <w:szCs w:val="20"/>
        </w:rPr>
        <w:t>я</w:t>
      </w:r>
    </w:p>
    <w:p w14:paraId="2E067B25" w14:textId="6C2C8988" w:rsidR="002D5C25" w:rsidRPr="007C2324" w:rsidRDefault="002D5C25" w:rsidP="002D5C25">
      <w:pPr>
        <w:jc w:val="both"/>
        <w:rPr>
          <w:rFonts w:cstheme="minorHAnsi"/>
          <w:b/>
          <w:bCs/>
          <w:iCs/>
          <w:sz w:val="20"/>
          <w:szCs w:val="20"/>
        </w:rPr>
      </w:pPr>
      <w:r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0</w:t>
      </w:r>
      <w:r w:rsidR="00493D7B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8</w:t>
      </w:r>
      <w:r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.15 – 0</w:t>
      </w:r>
      <w:r w:rsidR="00493D7B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8</w:t>
      </w:r>
      <w:r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 xml:space="preserve">.30 </w:t>
      </w:r>
      <w:r w:rsidR="0022171B" w:rsidRPr="007C2324">
        <w:rPr>
          <w:rFonts w:eastAsia="Times New Roman" w:cstheme="minorHAnsi"/>
          <w:b/>
          <w:color w:val="ED7D31" w:themeColor="accent2"/>
          <w:sz w:val="20"/>
          <w:szCs w:val="20"/>
          <w:shd w:val="clear" w:color="auto" w:fill="FFFFFF"/>
        </w:rPr>
        <w:t>Сообщение</w:t>
      </w:r>
      <w:r w:rsidR="0022171B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 xml:space="preserve"> </w:t>
      </w:r>
      <w:r w:rsidR="0022171B" w:rsidRPr="007C2324"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  <w:t xml:space="preserve">«Организация онкологической и гематологической помощи детям в </w:t>
      </w:r>
      <w:r w:rsidR="00463E47" w:rsidRPr="007C2324"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  <w:t>Красноярском крае</w:t>
      </w:r>
      <w:r w:rsidR="0022171B" w:rsidRPr="007C2324">
        <w:rPr>
          <w:rFonts w:eastAsia="Times New Roman" w:cstheme="minorHAnsi"/>
          <w:b/>
          <w:color w:val="000000"/>
          <w:sz w:val="20"/>
          <w:szCs w:val="20"/>
          <w:shd w:val="clear" w:color="auto" w:fill="FFFFFF"/>
        </w:rPr>
        <w:t>»</w:t>
      </w:r>
      <w:r w:rsidR="0022171B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 xml:space="preserve"> - </w:t>
      </w:r>
      <w:r w:rsidR="00463E47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 xml:space="preserve">Борисова М.В. </w:t>
      </w:r>
      <w:r w:rsidR="00AA1423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(</w:t>
      </w:r>
      <w:r w:rsidR="00463E47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Красноярск</w:t>
      </w:r>
      <w:r w:rsidR="00AA1423" w:rsidRPr="007C2324"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)</w:t>
      </w:r>
    </w:p>
    <w:p w14:paraId="49AF0FA2" w14:textId="77777777" w:rsidR="002D5C25" w:rsidRPr="007C2324" w:rsidRDefault="002D5C25" w:rsidP="002D5C25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01C63B33" w14:textId="77777777" w:rsidR="00F43A74" w:rsidRPr="00F43A74" w:rsidRDefault="00F43A74" w:rsidP="00F43A74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F43A74">
        <w:rPr>
          <w:rFonts w:asciiTheme="minorHAnsi" w:hAnsiTheme="minorHAnsi" w:cstheme="minorHAnsi"/>
          <w:b/>
          <w:i/>
          <w:iCs/>
          <w:sz w:val="20"/>
          <w:szCs w:val="20"/>
        </w:rPr>
        <w:t>Блок 1</w:t>
      </w:r>
    </w:p>
    <w:p w14:paraId="2CD9B2EC" w14:textId="77777777" w:rsidR="00F43A74" w:rsidRPr="00F43A74" w:rsidRDefault="00F43A74" w:rsidP="00F43A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u w:color="2A4B7E"/>
        </w:rPr>
      </w:pPr>
      <w:r w:rsidRPr="00F43A7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>Президиум: Румянцев А.Г., Варфоломеева С. Р., Киргизов К. И.</w:t>
      </w:r>
    </w:p>
    <w:p w14:paraId="36B1E5B3" w14:textId="77777777" w:rsidR="00F43A74" w:rsidRPr="00F43A7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F43A74">
        <w:rPr>
          <w:rFonts w:cstheme="minorHAnsi"/>
          <w:bCs/>
          <w:iCs/>
          <w:sz w:val="20"/>
          <w:szCs w:val="20"/>
        </w:rPr>
        <w:t xml:space="preserve">08.30 – 9.00 </w:t>
      </w:r>
      <w:r w:rsidRPr="00F43A74">
        <w:rPr>
          <w:rFonts w:cstheme="minorHAnsi"/>
          <w:b/>
          <w:color w:val="E36C0A"/>
          <w:sz w:val="20"/>
          <w:szCs w:val="20"/>
        </w:rPr>
        <w:t xml:space="preserve">Лекция </w:t>
      </w:r>
      <w:r w:rsidRPr="00F43A74">
        <w:rPr>
          <w:rFonts w:cstheme="minorHAnsi"/>
          <w:b/>
          <w:iCs/>
          <w:sz w:val="20"/>
          <w:szCs w:val="20"/>
        </w:rPr>
        <w:t>«</w:t>
      </w:r>
      <w:r w:rsidRPr="00F43A74">
        <w:rPr>
          <w:rFonts w:cstheme="minorHAnsi"/>
          <w:b/>
          <w:sz w:val="20"/>
          <w:szCs w:val="20"/>
        </w:rPr>
        <w:t xml:space="preserve">Минимально-инвазивные </w:t>
      </w:r>
      <w:proofErr w:type="spellStart"/>
      <w:r w:rsidRPr="00F43A74">
        <w:rPr>
          <w:rFonts w:cstheme="minorHAnsi"/>
          <w:b/>
          <w:sz w:val="20"/>
          <w:szCs w:val="20"/>
        </w:rPr>
        <w:t>видеоассистированные</w:t>
      </w:r>
      <w:proofErr w:type="spellEnd"/>
      <w:r w:rsidRPr="00F43A74">
        <w:rPr>
          <w:rFonts w:cstheme="minorHAnsi"/>
          <w:b/>
          <w:sz w:val="20"/>
          <w:szCs w:val="20"/>
        </w:rPr>
        <w:t xml:space="preserve"> операции при </w:t>
      </w:r>
      <w:proofErr w:type="spellStart"/>
      <w:r w:rsidRPr="00F43A74">
        <w:rPr>
          <w:rFonts w:cstheme="minorHAnsi"/>
          <w:b/>
          <w:sz w:val="20"/>
          <w:szCs w:val="20"/>
        </w:rPr>
        <w:t>нейробластоме</w:t>
      </w:r>
      <w:proofErr w:type="spellEnd"/>
      <w:r w:rsidRPr="00F43A74">
        <w:rPr>
          <w:rFonts w:cstheme="minorHAnsi"/>
          <w:b/>
          <w:sz w:val="20"/>
          <w:szCs w:val="20"/>
        </w:rPr>
        <w:t xml:space="preserve"> забрюшинной локализации</w:t>
      </w:r>
      <w:r w:rsidRPr="00F43A74">
        <w:rPr>
          <w:rFonts w:cstheme="minorHAnsi"/>
          <w:b/>
          <w:iCs/>
          <w:sz w:val="20"/>
          <w:szCs w:val="20"/>
        </w:rPr>
        <w:t>»</w:t>
      </w:r>
      <w:r w:rsidRPr="00F43A74">
        <w:rPr>
          <w:rFonts w:cstheme="minorHAnsi"/>
          <w:bCs/>
          <w:iCs/>
          <w:sz w:val="20"/>
          <w:szCs w:val="20"/>
        </w:rPr>
        <w:t xml:space="preserve"> - Керимов П.А. (Москва)</w:t>
      </w:r>
    </w:p>
    <w:p w14:paraId="61C5C5F6" w14:textId="77777777" w:rsidR="00F43A74" w:rsidRPr="007C2324" w:rsidRDefault="00F43A74" w:rsidP="00F43A74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F43A74">
        <w:rPr>
          <w:rFonts w:asciiTheme="minorHAnsi" w:hAnsiTheme="minorHAnsi" w:cstheme="minorHAnsi"/>
          <w:bCs/>
          <w:iCs/>
          <w:sz w:val="20"/>
          <w:szCs w:val="20"/>
        </w:rPr>
        <w:t>9.00 – 09.30</w:t>
      </w:r>
      <w:r w:rsidRPr="00F43A74">
        <w:rPr>
          <w:rFonts w:asciiTheme="minorHAnsi" w:hAnsiTheme="minorHAnsi" w:cstheme="minorHAnsi"/>
          <w:b/>
          <w:iCs/>
          <w:color w:val="E46D0A"/>
          <w:sz w:val="20"/>
          <w:szCs w:val="20"/>
        </w:rPr>
        <w:t xml:space="preserve"> Лекция </w:t>
      </w:r>
      <w:r w:rsidRPr="00F43A74">
        <w:rPr>
          <w:rFonts w:asciiTheme="minorHAnsi" w:hAnsiTheme="minorHAnsi" w:cstheme="minorHAnsi"/>
          <w:b/>
          <w:sz w:val="20"/>
          <w:szCs w:val="20"/>
        </w:rPr>
        <w:t xml:space="preserve">«Современные подходы к диагностике и лечению </w:t>
      </w:r>
      <w:proofErr w:type="spellStart"/>
      <w:r w:rsidRPr="00F43A74">
        <w:rPr>
          <w:rFonts w:asciiTheme="minorHAnsi" w:hAnsiTheme="minorHAnsi" w:cstheme="minorHAnsi"/>
          <w:b/>
          <w:sz w:val="20"/>
          <w:szCs w:val="20"/>
        </w:rPr>
        <w:t>ретинобластомы</w:t>
      </w:r>
      <w:proofErr w:type="spellEnd"/>
      <w:r w:rsidRPr="00F43A74">
        <w:rPr>
          <w:rFonts w:asciiTheme="minorHAnsi" w:hAnsiTheme="minorHAnsi" w:cstheme="minorHAnsi"/>
          <w:b/>
          <w:sz w:val="20"/>
          <w:szCs w:val="20"/>
        </w:rPr>
        <w:t>»</w:t>
      </w:r>
      <w:r w:rsidRPr="00F43A74">
        <w:rPr>
          <w:rFonts w:asciiTheme="minorHAnsi" w:hAnsiTheme="minorHAnsi" w:cstheme="minorHAnsi"/>
          <w:sz w:val="20"/>
          <w:szCs w:val="20"/>
        </w:rPr>
        <w:t xml:space="preserve"> - Ушакова Т. Л.</w:t>
      </w:r>
      <w:r w:rsidRPr="00F43A74">
        <w:rPr>
          <w:rFonts w:asciiTheme="minorHAnsi" w:hAnsiTheme="minorHAnsi" w:cstheme="minorHAnsi"/>
          <w:bCs/>
          <w:iCs/>
          <w:sz w:val="20"/>
          <w:szCs w:val="20"/>
        </w:rPr>
        <w:t xml:space="preserve"> (Москва)</w:t>
      </w:r>
    </w:p>
    <w:p w14:paraId="7B486892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t>09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30</w:t>
      </w:r>
      <w:r w:rsidRPr="007C2324">
        <w:rPr>
          <w:rFonts w:cstheme="minorHAnsi"/>
          <w:bCs/>
          <w:iCs/>
          <w:sz w:val="20"/>
          <w:szCs w:val="20"/>
        </w:rPr>
        <w:t xml:space="preserve"> – 10.</w:t>
      </w:r>
      <w:r>
        <w:rPr>
          <w:rFonts w:cstheme="minorHAnsi"/>
          <w:bCs/>
          <w:iCs/>
          <w:sz w:val="20"/>
          <w:szCs w:val="20"/>
        </w:rPr>
        <w:t>00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sz w:val="20"/>
          <w:szCs w:val="20"/>
        </w:rPr>
        <w:t xml:space="preserve">«Первичные иммунодефициты: диалог с педиатром» </w:t>
      </w:r>
      <w:r w:rsidRPr="007C2324">
        <w:rPr>
          <w:rFonts w:cstheme="minorHAnsi"/>
          <w:sz w:val="20"/>
          <w:szCs w:val="20"/>
        </w:rPr>
        <w:t xml:space="preserve">- </w:t>
      </w:r>
      <w:r w:rsidRPr="007C2324">
        <w:rPr>
          <w:rFonts w:cstheme="minorHAnsi"/>
          <w:bCs/>
          <w:iCs/>
          <w:sz w:val="20"/>
          <w:szCs w:val="20"/>
        </w:rPr>
        <w:t>Кузьменко Н.Б. (Москва)</w:t>
      </w:r>
    </w:p>
    <w:p w14:paraId="23E0B30F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10.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0 – 1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30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sz w:val="20"/>
          <w:szCs w:val="20"/>
        </w:rPr>
        <w:t xml:space="preserve">«Новые подходы к лечению </w:t>
      </w:r>
      <w:proofErr w:type="spellStart"/>
      <w:r w:rsidRPr="007C2324">
        <w:rPr>
          <w:rFonts w:cstheme="minorHAnsi"/>
          <w:b/>
          <w:sz w:val="20"/>
          <w:szCs w:val="20"/>
        </w:rPr>
        <w:t>Лимфомы</w:t>
      </w:r>
      <w:proofErr w:type="spellEnd"/>
      <w:r w:rsidRPr="007C2324">
        <w:rPr>
          <w:rFonts w:cstheme="minorHAnsi"/>
          <w:b/>
          <w:sz w:val="20"/>
          <w:szCs w:val="20"/>
        </w:rPr>
        <w:t xml:space="preserve"> </w:t>
      </w:r>
      <w:proofErr w:type="spellStart"/>
      <w:r w:rsidRPr="007C2324">
        <w:rPr>
          <w:rFonts w:cstheme="minorHAnsi"/>
          <w:b/>
          <w:sz w:val="20"/>
          <w:szCs w:val="20"/>
        </w:rPr>
        <w:t>Ходжкина</w:t>
      </w:r>
      <w:proofErr w:type="spellEnd"/>
      <w:r w:rsidRPr="007C2324">
        <w:rPr>
          <w:rFonts w:cstheme="minorHAnsi"/>
          <w:b/>
          <w:sz w:val="20"/>
          <w:szCs w:val="20"/>
        </w:rPr>
        <w:t xml:space="preserve"> у детей» </w:t>
      </w:r>
      <w:r w:rsidRPr="007C2324">
        <w:rPr>
          <w:rFonts w:cstheme="minorHAnsi"/>
          <w:sz w:val="20"/>
          <w:szCs w:val="20"/>
        </w:rPr>
        <w:t xml:space="preserve">- </w:t>
      </w:r>
      <w:r w:rsidRPr="007C2324">
        <w:rPr>
          <w:rFonts w:cstheme="minorHAnsi"/>
          <w:bCs/>
          <w:iCs/>
          <w:sz w:val="20"/>
          <w:szCs w:val="20"/>
        </w:rPr>
        <w:t>Валиев Т.Т. (Москва)</w:t>
      </w:r>
    </w:p>
    <w:p w14:paraId="7E421066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</w:p>
    <w:p w14:paraId="477C23F9" w14:textId="77777777" w:rsidR="00F43A74" w:rsidRPr="007C2324" w:rsidRDefault="00F43A74" w:rsidP="00F43A74">
      <w:pPr>
        <w:jc w:val="both"/>
        <w:rPr>
          <w:rFonts w:cstheme="minorHAnsi"/>
          <w:b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30</w:t>
      </w:r>
      <w:r w:rsidRPr="007C2324">
        <w:rPr>
          <w:rFonts w:cstheme="minorHAnsi"/>
          <w:bCs/>
          <w:iCs/>
          <w:sz w:val="20"/>
          <w:szCs w:val="20"/>
        </w:rPr>
        <w:t xml:space="preserve"> – 1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45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Перерыв</w:t>
      </w:r>
    </w:p>
    <w:p w14:paraId="007CD84F" w14:textId="77777777" w:rsidR="00F43A74" w:rsidRPr="007C2324" w:rsidRDefault="00F43A74" w:rsidP="00F43A74">
      <w:pPr>
        <w:tabs>
          <w:tab w:val="left" w:pos="5280"/>
        </w:tabs>
        <w:jc w:val="both"/>
        <w:rPr>
          <w:rFonts w:cstheme="minorHAnsi"/>
          <w:bCs/>
          <w:iCs/>
          <w:sz w:val="20"/>
          <w:szCs w:val="20"/>
        </w:rPr>
      </w:pPr>
    </w:p>
    <w:p w14:paraId="508301CD" w14:textId="77777777" w:rsidR="00F43A74" w:rsidRPr="007C2324" w:rsidRDefault="00F43A74" w:rsidP="00F43A74">
      <w:pPr>
        <w:tabs>
          <w:tab w:val="left" w:pos="5280"/>
        </w:tabs>
        <w:jc w:val="both"/>
        <w:rPr>
          <w:rFonts w:cstheme="minorHAnsi"/>
          <w:color w:val="000000"/>
          <w:sz w:val="20"/>
          <w:szCs w:val="20"/>
        </w:rPr>
      </w:pPr>
      <w:r w:rsidRPr="007C2324">
        <w:rPr>
          <w:rFonts w:cstheme="minorHAnsi"/>
          <w:b/>
          <w:bCs/>
          <w:i/>
          <w:iCs/>
          <w:sz w:val="20"/>
          <w:szCs w:val="20"/>
        </w:rPr>
        <w:t xml:space="preserve">Блок </w:t>
      </w:r>
      <w:r w:rsidRPr="007C2324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 xml:space="preserve">Гемофилия А </w:t>
      </w:r>
      <w:r w:rsidRPr="007C2324">
        <w:rPr>
          <w:rFonts w:eastAsia="Times New Roman" w:cstheme="minorHAnsi"/>
          <w:b/>
          <w:i/>
          <w:color w:val="000000"/>
          <w:sz w:val="20"/>
          <w:szCs w:val="20"/>
          <w:lang w:eastAsia="ru-RU"/>
        </w:rPr>
        <w:t>"От теории к практике"</w:t>
      </w:r>
      <w:r w:rsidRPr="007C2324">
        <w:rPr>
          <w:rFonts w:eastAsia="Times New Roman" w:cstheme="minorHAnsi"/>
          <w:color w:val="000000"/>
          <w:sz w:val="20"/>
          <w:szCs w:val="20"/>
          <w:lang w:eastAsia="ru-RU"/>
        </w:rPr>
        <w:t xml:space="preserve">  </w:t>
      </w:r>
      <w:r w:rsidRPr="007C2324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 xml:space="preserve"> (при поддержке компании РОШ), </w:t>
      </w:r>
      <w:r w:rsidRPr="007C2324">
        <w:rPr>
          <w:rFonts w:cstheme="minorHAnsi"/>
          <w:color w:val="000000"/>
          <w:sz w:val="20"/>
          <w:szCs w:val="20"/>
        </w:rPr>
        <w:t>не входит в программу для НМО</w:t>
      </w:r>
    </w:p>
    <w:p w14:paraId="4CE8EAAB" w14:textId="77777777" w:rsidR="00F43A74" w:rsidRPr="007C2324" w:rsidRDefault="00F43A74" w:rsidP="00F43A74">
      <w:pPr>
        <w:rPr>
          <w:rFonts w:eastAsia="Times New Roman" w:cstheme="minorHAnsi"/>
          <w:b/>
          <w:i/>
          <w:color w:val="000000"/>
          <w:sz w:val="20"/>
          <w:szCs w:val="20"/>
          <w:lang w:eastAsia="ru-RU"/>
        </w:rPr>
      </w:pPr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 xml:space="preserve">Президиум: </w:t>
      </w:r>
      <w:r w:rsidRPr="007C2324">
        <w:rPr>
          <w:rFonts w:eastAsia="Times New Roman" w:cstheme="minorHAnsi"/>
          <w:b/>
          <w:i/>
          <w:color w:val="000000"/>
          <w:sz w:val="20"/>
          <w:szCs w:val="20"/>
          <w:lang w:eastAsia="ru-RU"/>
        </w:rPr>
        <w:t>Борисова М.В.</w:t>
      </w:r>
    </w:p>
    <w:p w14:paraId="1E7F7538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45</w:t>
      </w:r>
      <w:r w:rsidRPr="007C2324">
        <w:rPr>
          <w:rFonts w:cstheme="minorHAnsi"/>
          <w:bCs/>
          <w:iCs/>
          <w:sz w:val="20"/>
          <w:szCs w:val="20"/>
        </w:rPr>
        <w:t xml:space="preserve"> – 11.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 xml:space="preserve">0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7C2324">
        <w:rPr>
          <w:rFonts w:cstheme="minorHAnsi"/>
          <w:b/>
          <w:iCs/>
          <w:sz w:val="20"/>
          <w:szCs w:val="20"/>
        </w:rPr>
        <w:t>Опыт проведения хирургических вмешательств у пациентов на профилактике миметиком фактора VIII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</w:t>
      </w:r>
      <w:r w:rsidRPr="007C2324">
        <w:rPr>
          <w:rFonts w:cstheme="minorHAnsi"/>
          <w:sz w:val="20"/>
          <w:szCs w:val="20"/>
        </w:rPr>
        <w:t xml:space="preserve"> </w:t>
      </w:r>
      <w:r w:rsidRPr="007C2324">
        <w:rPr>
          <w:rFonts w:cstheme="minorHAnsi"/>
          <w:bCs/>
          <w:iCs/>
          <w:sz w:val="20"/>
          <w:szCs w:val="20"/>
        </w:rPr>
        <w:t>Шутов С.А. (Москва)</w:t>
      </w:r>
    </w:p>
    <w:p w14:paraId="1AC0A9AE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11.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>0 – 11.</w:t>
      </w:r>
      <w:r>
        <w:rPr>
          <w:rFonts w:cstheme="minorHAnsi"/>
          <w:bCs/>
          <w:iCs/>
          <w:sz w:val="20"/>
          <w:szCs w:val="20"/>
        </w:rPr>
        <w:t>2</w:t>
      </w:r>
      <w:r w:rsidRPr="007C2324">
        <w:rPr>
          <w:rFonts w:cstheme="minorHAnsi"/>
          <w:bCs/>
          <w:iCs/>
          <w:sz w:val="20"/>
          <w:szCs w:val="20"/>
        </w:rPr>
        <w:t xml:space="preserve">5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222C21">
        <w:rPr>
          <w:rFonts w:cstheme="minorHAnsi"/>
          <w:b/>
          <w:iCs/>
          <w:sz w:val="20"/>
          <w:szCs w:val="20"/>
        </w:rPr>
        <w:t xml:space="preserve">Клинический случай: использование </w:t>
      </w:r>
      <w:proofErr w:type="spellStart"/>
      <w:r w:rsidRPr="00222C21">
        <w:rPr>
          <w:rFonts w:cstheme="minorHAnsi"/>
          <w:b/>
          <w:iCs/>
          <w:sz w:val="20"/>
          <w:szCs w:val="20"/>
        </w:rPr>
        <w:t>эмицизумаба</w:t>
      </w:r>
      <w:proofErr w:type="spellEnd"/>
      <w:r w:rsidRPr="00222C21">
        <w:rPr>
          <w:rFonts w:cstheme="minorHAnsi"/>
          <w:b/>
          <w:iCs/>
          <w:sz w:val="20"/>
          <w:szCs w:val="20"/>
        </w:rPr>
        <w:t xml:space="preserve"> у ребенка с ингибиторной формой гемофилии А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Минкина Л.М. (Владивосток)</w:t>
      </w:r>
    </w:p>
    <w:p w14:paraId="6C3A44DC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11.</w:t>
      </w:r>
      <w:r>
        <w:rPr>
          <w:rFonts w:cstheme="minorHAnsi"/>
          <w:bCs/>
          <w:iCs/>
          <w:sz w:val="20"/>
          <w:szCs w:val="20"/>
        </w:rPr>
        <w:t>2</w:t>
      </w:r>
      <w:r w:rsidRPr="007C2324">
        <w:rPr>
          <w:rFonts w:cstheme="minorHAnsi"/>
          <w:bCs/>
          <w:iCs/>
          <w:sz w:val="20"/>
          <w:szCs w:val="20"/>
        </w:rPr>
        <w:t>5 – 1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45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7C2324">
        <w:rPr>
          <w:rFonts w:cstheme="minorHAnsi"/>
          <w:b/>
          <w:iCs/>
          <w:sz w:val="20"/>
          <w:szCs w:val="20"/>
        </w:rPr>
        <w:t xml:space="preserve">Применение </w:t>
      </w:r>
      <w:proofErr w:type="spellStart"/>
      <w:r w:rsidRPr="007C2324">
        <w:rPr>
          <w:rFonts w:cstheme="minorHAnsi"/>
          <w:b/>
          <w:iCs/>
          <w:sz w:val="20"/>
          <w:szCs w:val="20"/>
        </w:rPr>
        <w:t>нефакторной</w:t>
      </w:r>
      <w:proofErr w:type="spellEnd"/>
      <w:r w:rsidRPr="007C2324">
        <w:rPr>
          <w:rFonts w:cstheme="minorHAnsi"/>
          <w:b/>
          <w:iCs/>
          <w:sz w:val="20"/>
          <w:szCs w:val="20"/>
        </w:rPr>
        <w:t xml:space="preserve"> терапии - собственный клинический опыт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Бабаева Т.Н. (Новосибирск)</w:t>
      </w:r>
    </w:p>
    <w:p w14:paraId="1270A529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45</w:t>
      </w:r>
      <w:r w:rsidRPr="007C2324">
        <w:rPr>
          <w:rFonts w:cstheme="minorHAnsi"/>
          <w:bCs/>
          <w:iCs/>
          <w:sz w:val="20"/>
          <w:szCs w:val="20"/>
        </w:rPr>
        <w:t xml:space="preserve"> – 12.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 xml:space="preserve">5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7C2324">
        <w:rPr>
          <w:rFonts w:cstheme="minorHAnsi"/>
          <w:b/>
          <w:iCs/>
          <w:sz w:val="20"/>
          <w:szCs w:val="20"/>
        </w:rPr>
        <w:t xml:space="preserve">Данные по долгосрочной эффективности и безопасности </w:t>
      </w:r>
      <w:proofErr w:type="spellStart"/>
      <w:r w:rsidRPr="007C2324">
        <w:rPr>
          <w:rFonts w:cstheme="minorHAnsi"/>
          <w:b/>
          <w:iCs/>
          <w:sz w:val="20"/>
          <w:szCs w:val="20"/>
        </w:rPr>
        <w:t>эмицизумаба</w:t>
      </w:r>
      <w:proofErr w:type="spellEnd"/>
      <w:r w:rsidRPr="007C2324">
        <w:rPr>
          <w:rFonts w:cstheme="minorHAnsi"/>
          <w:b/>
          <w:iCs/>
          <w:sz w:val="20"/>
          <w:szCs w:val="20"/>
        </w:rPr>
        <w:t>: что нового в 2021 году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Зозуля Н.И. (Москва)</w:t>
      </w:r>
    </w:p>
    <w:p w14:paraId="067CC57A" w14:textId="77777777" w:rsidR="00F43A7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12.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5 – 12.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 xml:space="preserve">5 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222C21">
        <w:rPr>
          <w:rFonts w:cstheme="minorHAnsi"/>
          <w:b/>
          <w:iCs/>
          <w:sz w:val="20"/>
          <w:szCs w:val="20"/>
        </w:rPr>
        <w:t>Оказание помощи больным с гемофилией в СФО глазами пациентов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Громова Л.И. (Омск)</w:t>
      </w:r>
    </w:p>
    <w:p w14:paraId="7BB099E8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</w:p>
    <w:p w14:paraId="410D4926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12.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>5 – 1</w:t>
      </w:r>
      <w:r>
        <w:rPr>
          <w:rFonts w:cstheme="minorHAnsi"/>
          <w:bCs/>
          <w:iCs/>
          <w:sz w:val="20"/>
          <w:szCs w:val="20"/>
        </w:rPr>
        <w:t>2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30</w:t>
      </w:r>
      <w:r w:rsidRPr="007C2324">
        <w:rPr>
          <w:rFonts w:cstheme="minorHAnsi"/>
          <w:bCs/>
          <w:iCs/>
          <w:sz w:val="20"/>
          <w:szCs w:val="20"/>
        </w:rPr>
        <w:t xml:space="preserve"> Ответы на вопросы</w:t>
      </w:r>
    </w:p>
    <w:p w14:paraId="35BC17FD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</w:p>
    <w:p w14:paraId="0BF10EF1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2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30</w:t>
      </w:r>
      <w:r w:rsidRPr="007C2324">
        <w:rPr>
          <w:rFonts w:cstheme="minorHAnsi"/>
          <w:bCs/>
          <w:iCs/>
          <w:sz w:val="20"/>
          <w:szCs w:val="20"/>
        </w:rPr>
        <w:t xml:space="preserve"> – 1</w:t>
      </w:r>
      <w:r>
        <w:rPr>
          <w:rFonts w:cstheme="minorHAnsi"/>
          <w:bCs/>
          <w:iCs/>
          <w:sz w:val="20"/>
          <w:szCs w:val="20"/>
        </w:rPr>
        <w:t>2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45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iCs/>
          <w:color w:val="ED7D31" w:themeColor="accent2"/>
          <w:sz w:val="20"/>
          <w:szCs w:val="20"/>
        </w:rPr>
        <w:t>Перерыв</w:t>
      </w:r>
    </w:p>
    <w:p w14:paraId="39D6F8B6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</w:p>
    <w:p w14:paraId="07102AB3" w14:textId="77777777" w:rsidR="00F43A74" w:rsidRPr="007C2324" w:rsidRDefault="00F43A74" w:rsidP="00F43A74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Блок 2</w:t>
      </w:r>
    </w:p>
    <w:p w14:paraId="1242BA92" w14:textId="77777777" w:rsidR="00F43A74" w:rsidRPr="007C2324" w:rsidRDefault="00F43A74" w:rsidP="00F43A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u w:color="2A4B7E"/>
        </w:rPr>
      </w:pPr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 xml:space="preserve">Президиум: Киргизов К. И., </w:t>
      </w:r>
      <w:proofErr w:type="spellStart"/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>Матинян</w:t>
      </w:r>
      <w:proofErr w:type="spellEnd"/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 xml:space="preserve"> Н. В., Горбунова Т.В.</w:t>
      </w:r>
    </w:p>
    <w:p w14:paraId="24FC2697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2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45</w:t>
      </w:r>
      <w:r w:rsidRPr="007C2324">
        <w:rPr>
          <w:rFonts w:cstheme="minorHAnsi"/>
          <w:bCs/>
          <w:iCs/>
          <w:sz w:val="20"/>
          <w:szCs w:val="20"/>
        </w:rPr>
        <w:t xml:space="preserve"> - 13.</w:t>
      </w:r>
      <w:r>
        <w:rPr>
          <w:rFonts w:cstheme="minorHAnsi"/>
          <w:bCs/>
          <w:iCs/>
          <w:sz w:val="20"/>
          <w:szCs w:val="20"/>
        </w:rPr>
        <w:t>15</w:t>
      </w:r>
      <w:r w:rsidRPr="007C2324">
        <w:rPr>
          <w:rFonts w:cstheme="minorHAnsi"/>
          <w:b/>
          <w:iCs/>
          <w:sz w:val="20"/>
          <w:szCs w:val="20"/>
        </w:rPr>
        <w:t xml:space="preserve"> </w:t>
      </w:r>
      <w:r w:rsidRPr="007C2324">
        <w:rPr>
          <w:rFonts w:cstheme="minorHAnsi"/>
          <w:b/>
          <w:iCs/>
          <w:color w:val="E46D0A"/>
          <w:sz w:val="20"/>
          <w:szCs w:val="20"/>
        </w:rPr>
        <w:t>Лекция</w:t>
      </w:r>
      <w:r w:rsidRPr="007C2324">
        <w:rPr>
          <w:rFonts w:cstheme="minorHAnsi"/>
          <w:b/>
          <w:iCs/>
          <w:sz w:val="20"/>
          <w:szCs w:val="20"/>
        </w:rPr>
        <w:t xml:space="preserve"> «Ранняя диагностика злокачественных новообразований у детей: диалог с педиатром»</w:t>
      </w:r>
      <w:r w:rsidRPr="007C2324">
        <w:rPr>
          <w:rFonts w:cstheme="minorHAnsi"/>
          <w:iCs/>
          <w:sz w:val="20"/>
          <w:szCs w:val="20"/>
        </w:rPr>
        <w:t xml:space="preserve"> - Киргизов К.И., Горбунова Т.В. (Москва)</w:t>
      </w:r>
    </w:p>
    <w:p w14:paraId="7861477E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13.</w:t>
      </w:r>
      <w:r>
        <w:rPr>
          <w:rFonts w:cstheme="minorHAnsi"/>
          <w:bCs/>
          <w:iCs/>
          <w:sz w:val="20"/>
          <w:szCs w:val="20"/>
        </w:rPr>
        <w:t>15</w:t>
      </w:r>
      <w:r w:rsidRPr="007C2324">
        <w:rPr>
          <w:rFonts w:cstheme="minorHAnsi"/>
          <w:bCs/>
          <w:iCs/>
          <w:sz w:val="20"/>
          <w:szCs w:val="20"/>
        </w:rPr>
        <w:t xml:space="preserve"> – 1</w:t>
      </w:r>
      <w:r>
        <w:rPr>
          <w:rFonts w:cstheme="minorHAnsi"/>
          <w:bCs/>
          <w:iCs/>
          <w:sz w:val="20"/>
          <w:szCs w:val="20"/>
        </w:rPr>
        <w:t>3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</w:t>
      </w:r>
      <w:r w:rsidRPr="007C2324">
        <w:rPr>
          <w:rFonts w:cstheme="minorHAnsi"/>
          <w:bCs/>
          <w:iCs/>
          <w:sz w:val="20"/>
          <w:szCs w:val="20"/>
        </w:rPr>
        <w:t>5</w:t>
      </w:r>
      <w:r w:rsidRPr="007C2324">
        <w:rPr>
          <w:rFonts w:cstheme="minorHAnsi"/>
          <w:b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color w:val="000000" w:themeColor="text1"/>
          <w:sz w:val="20"/>
          <w:szCs w:val="20"/>
        </w:rPr>
        <w:t>Лекция</w:t>
      </w:r>
      <w:r w:rsidRPr="007C2324">
        <w:rPr>
          <w:rFonts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cstheme="minorHAnsi"/>
          <w:b/>
          <w:color w:val="000000" w:themeColor="text1"/>
          <w:sz w:val="20"/>
          <w:szCs w:val="20"/>
        </w:rPr>
        <w:t xml:space="preserve">«Дифференциальная диагностика злокачественных опухолей и не опухолевых заболеваний верхних дыхательных путей у детей» </w:t>
      </w:r>
      <w:r w:rsidRPr="007C2324">
        <w:rPr>
          <w:rFonts w:cstheme="minorHAnsi"/>
          <w:color w:val="000000" w:themeColor="text1"/>
          <w:sz w:val="20"/>
          <w:szCs w:val="20"/>
        </w:rPr>
        <w:t>-</w:t>
      </w:r>
      <w:r w:rsidRPr="007C2324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7C2324">
        <w:rPr>
          <w:rFonts w:cstheme="minorHAnsi"/>
          <w:color w:val="000000" w:themeColor="text1"/>
          <w:sz w:val="20"/>
          <w:szCs w:val="20"/>
        </w:rPr>
        <w:t>Горбунова Т.В. (Москва)</w:t>
      </w:r>
    </w:p>
    <w:p w14:paraId="4700A868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3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4</w:t>
      </w:r>
      <w:r w:rsidRPr="007C2324">
        <w:rPr>
          <w:rFonts w:cstheme="minorHAnsi"/>
          <w:bCs/>
          <w:iCs/>
          <w:sz w:val="20"/>
          <w:szCs w:val="20"/>
        </w:rPr>
        <w:t>5 – 14.</w:t>
      </w:r>
      <w:r>
        <w:rPr>
          <w:rFonts w:cstheme="minorHAnsi"/>
          <w:bCs/>
          <w:iCs/>
          <w:sz w:val="20"/>
          <w:szCs w:val="20"/>
        </w:rPr>
        <w:t>1</w:t>
      </w:r>
      <w:r w:rsidRPr="007C2324">
        <w:rPr>
          <w:rFonts w:cstheme="minorHAnsi"/>
          <w:bCs/>
          <w:iCs/>
          <w:sz w:val="20"/>
          <w:szCs w:val="20"/>
        </w:rPr>
        <w:t xml:space="preserve">5 </w:t>
      </w:r>
      <w:r w:rsidRPr="007C2324">
        <w:rPr>
          <w:rFonts w:cstheme="minorHAnsi"/>
          <w:b/>
          <w:iCs/>
          <w:color w:val="E46D0A"/>
          <w:sz w:val="20"/>
          <w:szCs w:val="20"/>
        </w:rPr>
        <w:t xml:space="preserve">Лекция </w:t>
      </w:r>
      <w:r w:rsidRPr="007C2324">
        <w:rPr>
          <w:rFonts w:cstheme="minorHAnsi"/>
          <w:b/>
          <w:sz w:val="20"/>
          <w:szCs w:val="20"/>
        </w:rPr>
        <w:t>«</w:t>
      </w:r>
      <w:r w:rsidRPr="007C2324">
        <w:rPr>
          <w:rFonts w:cstheme="minorHAnsi"/>
          <w:b/>
          <w:bCs/>
          <w:iCs/>
          <w:sz w:val="20"/>
          <w:szCs w:val="20"/>
        </w:rPr>
        <w:t>Сепсис. Новый взгляд на «вечную» проблему»</w:t>
      </w:r>
      <w:r w:rsidRPr="007C2324">
        <w:rPr>
          <w:rFonts w:cstheme="minorHAnsi"/>
          <w:bCs/>
          <w:iCs/>
          <w:sz w:val="20"/>
          <w:szCs w:val="20"/>
        </w:rPr>
        <w:t xml:space="preserve"> – </w:t>
      </w:r>
      <w:proofErr w:type="spellStart"/>
      <w:r w:rsidRPr="007C2324">
        <w:rPr>
          <w:rFonts w:cstheme="minorHAnsi"/>
          <w:bCs/>
          <w:iCs/>
          <w:sz w:val="20"/>
          <w:szCs w:val="20"/>
        </w:rPr>
        <w:t>Матинян</w:t>
      </w:r>
      <w:proofErr w:type="spellEnd"/>
      <w:r w:rsidRPr="007C2324">
        <w:rPr>
          <w:rFonts w:cstheme="minorHAnsi"/>
          <w:bCs/>
          <w:iCs/>
          <w:sz w:val="20"/>
          <w:szCs w:val="20"/>
        </w:rPr>
        <w:t xml:space="preserve"> Н.В. (Москва)</w:t>
      </w:r>
    </w:p>
    <w:p w14:paraId="7F496C87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</w:p>
    <w:p w14:paraId="3ED57393" w14:textId="77777777" w:rsidR="00F43A74" w:rsidRPr="007C2324" w:rsidRDefault="00F43A74" w:rsidP="00F43A74">
      <w:pPr>
        <w:jc w:val="both"/>
        <w:rPr>
          <w:rFonts w:cstheme="minorHAnsi"/>
          <w:color w:val="000000"/>
          <w:sz w:val="20"/>
          <w:szCs w:val="20"/>
        </w:rPr>
      </w:pPr>
      <w:r w:rsidRPr="007C2324">
        <w:rPr>
          <w:rFonts w:cstheme="minorHAnsi"/>
          <w:color w:val="000000"/>
          <w:sz w:val="20"/>
          <w:szCs w:val="20"/>
        </w:rPr>
        <w:t>14.</w:t>
      </w:r>
      <w:r>
        <w:rPr>
          <w:rFonts w:cstheme="minorHAnsi"/>
          <w:color w:val="000000"/>
          <w:sz w:val="20"/>
          <w:szCs w:val="20"/>
        </w:rPr>
        <w:t>1</w:t>
      </w:r>
      <w:r w:rsidRPr="007C2324">
        <w:rPr>
          <w:rFonts w:cstheme="minorHAnsi"/>
          <w:color w:val="000000"/>
          <w:sz w:val="20"/>
          <w:szCs w:val="20"/>
        </w:rPr>
        <w:t>5 – 1</w:t>
      </w:r>
      <w:r>
        <w:rPr>
          <w:rFonts w:cstheme="minorHAnsi"/>
          <w:color w:val="000000"/>
          <w:sz w:val="20"/>
          <w:szCs w:val="20"/>
        </w:rPr>
        <w:t>4</w:t>
      </w:r>
      <w:r w:rsidRPr="007C2324">
        <w:rPr>
          <w:rFonts w:cstheme="minorHAnsi"/>
          <w:color w:val="000000"/>
          <w:sz w:val="20"/>
          <w:szCs w:val="20"/>
        </w:rPr>
        <w:t>.</w:t>
      </w:r>
      <w:r>
        <w:rPr>
          <w:rFonts w:cstheme="minorHAnsi"/>
          <w:color w:val="000000"/>
          <w:sz w:val="20"/>
          <w:szCs w:val="20"/>
        </w:rPr>
        <w:t>30</w:t>
      </w:r>
      <w:r w:rsidRPr="007C2324">
        <w:rPr>
          <w:rFonts w:cstheme="minorHAnsi"/>
          <w:color w:val="000000"/>
          <w:sz w:val="20"/>
          <w:szCs w:val="20"/>
        </w:rPr>
        <w:t xml:space="preserve"> </w:t>
      </w:r>
      <w:r w:rsidRPr="007C2324">
        <w:rPr>
          <w:rFonts w:cstheme="minorHAnsi"/>
          <w:b/>
          <w:color w:val="ED7D31" w:themeColor="accent2"/>
          <w:sz w:val="20"/>
          <w:szCs w:val="20"/>
        </w:rPr>
        <w:t>Перерыв</w:t>
      </w:r>
    </w:p>
    <w:p w14:paraId="1DBFA40C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</w:p>
    <w:p w14:paraId="5C052B70" w14:textId="77777777" w:rsidR="00F43A74" w:rsidRPr="007C2324" w:rsidRDefault="00F43A74" w:rsidP="00F43A74">
      <w:pPr>
        <w:jc w:val="both"/>
        <w:rPr>
          <w:rFonts w:cstheme="minorHAnsi"/>
          <w:b/>
          <w:bCs/>
          <w:i/>
          <w:iCs/>
          <w:sz w:val="20"/>
          <w:szCs w:val="20"/>
        </w:rPr>
      </w:pPr>
      <w:r w:rsidRPr="007C2324">
        <w:rPr>
          <w:rFonts w:cstheme="minorHAnsi"/>
          <w:b/>
          <w:bCs/>
          <w:i/>
          <w:iCs/>
          <w:sz w:val="20"/>
          <w:szCs w:val="20"/>
        </w:rPr>
        <w:t>Блок 3</w:t>
      </w:r>
    </w:p>
    <w:p w14:paraId="4D6041AD" w14:textId="77777777" w:rsidR="00F43A74" w:rsidRPr="007C2324" w:rsidRDefault="00F43A74" w:rsidP="00F43A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u w:color="2A4B7E"/>
        </w:rPr>
      </w:pPr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 xml:space="preserve">Президиум: </w:t>
      </w:r>
      <w:proofErr w:type="spellStart"/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>Рубанская</w:t>
      </w:r>
      <w:proofErr w:type="spellEnd"/>
      <w:r w:rsidRPr="007C2324">
        <w:rPr>
          <w:rFonts w:cstheme="minorHAnsi"/>
          <w:b/>
          <w:bCs/>
          <w:i/>
          <w:iCs/>
          <w:color w:val="000000"/>
          <w:sz w:val="20"/>
          <w:szCs w:val="20"/>
          <w:u w:color="2A4B7E"/>
        </w:rPr>
        <w:t xml:space="preserve"> М.В., Киргизов К. И.</w:t>
      </w:r>
    </w:p>
    <w:p w14:paraId="00C46976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</w:t>
      </w:r>
      <w:r>
        <w:rPr>
          <w:rFonts w:cstheme="minorHAnsi"/>
          <w:bCs/>
          <w:iCs/>
          <w:sz w:val="20"/>
          <w:szCs w:val="20"/>
        </w:rPr>
        <w:t>4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</w:t>
      </w:r>
      <w:r w:rsidRPr="007C2324">
        <w:rPr>
          <w:rFonts w:cstheme="minorHAnsi"/>
          <w:bCs/>
          <w:iCs/>
          <w:sz w:val="20"/>
          <w:szCs w:val="20"/>
        </w:rPr>
        <w:t>0 – 15.</w:t>
      </w:r>
      <w:r>
        <w:rPr>
          <w:rFonts w:cstheme="minorHAnsi"/>
          <w:bCs/>
          <w:iCs/>
          <w:sz w:val="20"/>
          <w:szCs w:val="20"/>
        </w:rPr>
        <w:t>00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7C2324">
        <w:rPr>
          <w:rFonts w:cstheme="minorHAnsi"/>
          <w:b/>
          <w:iCs/>
          <w:sz w:val="20"/>
          <w:szCs w:val="20"/>
        </w:rPr>
        <w:t>Особенности реконструктивных операций у детей с саркомами костей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</w:t>
      </w:r>
      <w:proofErr w:type="spellStart"/>
      <w:r w:rsidRPr="007C2324">
        <w:rPr>
          <w:rFonts w:cstheme="minorHAnsi"/>
          <w:bCs/>
          <w:iCs/>
          <w:sz w:val="20"/>
          <w:szCs w:val="20"/>
        </w:rPr>
        <w:t>Дзампаев</w:t>
      </w:r>
      <w:proofErr w:type="spellEnd"/>
      <w:r w:rsidRPr="007C2324">
        <w:rPr>
          <w:rFonts w:cstheme="minorHAnsi"/>
          <w:bCs/>
          <w:iCs/>
          <w:sz w:val="20"/>
          <w:szCs w:val="20"/>
        </w:rPr>
        <w:t xml:space="preserve"> А.З. (Москва)</w:t>
      </w:r>
    </w:p>
    <w:p w14:paraId="0A0E7EA8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15.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>0 – 1</w:t>
      </w:r>
      <w:r>
        <w:rPr>
          <w:rFonts w:cstheme="minorHAnsi"/>
          <w:bCs/>
          <w:iCs/>
          <w:sz w:val="20"/>
          <w:szCs w:val="20"/>
        </w:rPr>
        <w:t>5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30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7C2324">
        <w:rPr>
          <w:rFonts w:cstheme="minorHAnsi"/>
          <w:b/>
          <w:iCs/>
          <w:sz w:val="20"/>
          <w:szCs w:val="20"/>
        </w:rPr>
        <w:t xml:space="preserve">Саркомы </w:t>
      </w:r>
      <w:proofErr w:type="spellStart"/>
      <w:r w:rsidRPr="007C2324">
        <w:rPr>
          <w:rFonts w:cstheme="minorHAnsi"/>
          <w:b/>
          <w:iCs/>
          <w:sz w:val="20"/>
          <w:szCs w:val="20"/>
        </w:rPr>
        <w:t>Юинга</w:t>
      </w:r>
      <w:proofErr w:type="spellEnd"/>
      <w:r w:rsidRPr="007C2324">
        <w:rPr>
          <w:rFonts w:cstheme="minorHAnsi"/>
          <w:b/>
          <w:iCs/>
          <w:sz w:val="20"/>
          <w:szCs w:val="20"/>
        </w:rPr>
        <w:t xml:space="preserve"> у детей: как не допустить ошибок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Романцова О.М. (Москва)</w:t>
      </w:r>
    </w:p>
    <w:p w14:paraId="691D9BA4" w14:textId="77777777" w:rsidR="00F43A74" w:rsidRPr="007C2324" w:rsidRDefault="00F43A74" w:rsidP="00F43A74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lastRenderedPageBreak/>
        <w:t>1</w:t>
      </w:r>
      <w:r>
        <w:rPr>
          <w:rFonts w:cstheme="minorHAnsi"/>
          <w:bCs/>
          <w:iCs/>
          <w:sz w:val="20"/>
          <w:szCs w:val="20"/>
        </w:rPr>
        <w:t>5</w:t>
      </w:r>
      <w:r w:rsidRPr="007C2324">
        <w:rPr>
          <w:rFonts w:cstheme="minorHAnsi"/>
          <w:bCs/>
          <w:iCs/>
          <w:sz w:val="20"/>
          <w:szCs w:val="20"/>
        </w:rPr>
        <w:t>.</w:t>
      </w:r>
      <w:r>
        <w:rPr>
          <w:rFonts w:cstheme="minorHAnsi"/>
          <w:bCs/>
          <w:iCs/>
          <w:sz w:val="20"/>
          <w:szCs w:val="20"/>
        </w:rPr>
        <w:t>3</w:t>
      </w:r>
      <w:r w:rsidRPr="007C2324">
        <w:rPr>
          <w:rFonts w:cstheme="minorHAnsi"/>
          <w:bCs/>
          <w:iCs/>
          <w:sz w:val="20"/>
          <w:szCs w:val="20"/>
        </w:rPr>
        <w:t>0 – 16.</w:t>
      </w:r>
      <w:r>
        <w:rPr>
          <w:rFonts w:cstheme="minorHAnsi"/>
          <w:bCs/>
          <w:iCs/>
          <w:sz w:val="20"/>
          <w:szCs w:val="20"/>
        </w:rPr>
        <w:t>0</w:t>
      </w:r>
      <w:r w:rsidRPr="007C2324">
        <w:rPr>
          <w:rFonts w:cstheme="minorHAnsi"/>
          <w:bCs/>
          <w:iCs/>
          <w:sz w:val="20"/>
          <w:szCs w:val="20"/>
        </w:rPr>
        <w:t xml:space="preserve">0 </w:t>
      </w:r>
      <w:r w:rsidRPr="007C2324">
        <w:rPr>
          <w:rFonts w:cstheme="minorHAnsi"/>
          <w:b/>
          <w:bCs/>
          <w:iCs/>
          <w:color w:val="E36C0A"/>
          <w:sz w:val="20"/>
          <w:szCs w:val="20"/>
        </w:rPr>
        <w:t>Лекция</w:t>
      </w:r>
      <w:r w:rsidRPr="007C2324">
        <w:rPr>
          <w:rFonts w:cstheme="minorHAnsi"/>
          <w:bCs/>
          <w:iCs/>
          <w:sz w:val="20"/>
          <w:szCs w:val="20"/>
        </w:rPr>
        <w:t xml:space="preserve"> </w:t>
      </w:r>
      <w:r w:rsidRPr="007C2324">
        <w:rPr>
          <w:rFonts w:cstheme="minorHAnsi"/>
          <w:b/>
          <w:bCs/>
          <w:iCs/>
          <w:sz w:val="20"/>
          <w:szCs w:val="20"/>
        </w:rPr>
        <w:t>«</w:t>
      </w:r>
      <w:r w:rsidRPr="007C2324">
        <w:rPr>
          <w:rFonts w:cstheme="minorHAnsi"/>
          <w:b/>
          <w:iCs/>
          <w:sz w:val="20"/>
          <w:szCs w:val="20"/>
        </w:rPr>
        <w:t>Интенсификация терапии солидных ЗНО у детей</w:t>
      </w:r>
      <w:r w:rsidRPr="007C2324">
        <w:rPr>
          <w:rFonts w:cstheme="minorHAnsi"/>
          <w:b/>
          <w:bCs/>
          <w:iCs/>
          <w:sz w:val="20"/>
          <w:szCs w:val="20"/>
        </w:rPr>
        <w:t>»</w:t>
      </w:r>
      <w:r w:rsidRPr="007C2324">
        <w:rPr>
          <w:rFonts w:cstheme="minorHAnsi"/>
          <w:bCs/>
          <w:iCs/>
          <w:sz w:val="20"/>
          <w:szCs w:val="20"/>
        </w:rPr>
        <w:t xml:space="preserve"> - Киргизов К.И., </w:t>
      </w:r>
      <w:proofErr w:type="spellStart"/>
      <w:r w:rsidRPr="007C2324">
        <w:rPr>
          <w:rFonts w:cstheme="minorHAnsi"/>
          <w:bCs/>
          <w:iCs/>
          <w:sz w:val="20"/>
          <w:szCs w:val="20"/>
        </w:rPr>
        <w:t>Рубанская</w:t>
      </w:r>
      <w:proofErr w:type="spellEnd"/>
      <w:r w:rsidRPr="007C2324">
        <w:rPr>
          <w:rFonts w:cstheme="minorHAnsi"/>
          <w:bCs/>
          <w:iCs/>
          <w:sz w:val="20"/>
          <w:szCs w:val="20"/>
        </w:rPr>
        <w:t xml:space="preserve"> М.В., Романцова О.М. (Москва)</w:t>
      </w:r>
    </w:p>
    <w:p w14:paraId="218DAF52" w14:textId="77777777" w:rsidR="002A7FF3" w:rsidRPr="007C2324" w:rsidRDefault="002A7FF3" w:rsidP="002A7FF3">
      <w:pPr>
        <w:jc w:val="both"/>
        <w:rPr>
          <w:rFonts w:cstheme="minorHAnsi"/>
          <w:bCs/>
          <w:iCs/>
          <w:sz w:val="20"/>
          <w:szCs w:val="20"/>
        </w:rPr>
      </w:pPr>
    </w:p>
    <w:p w14:paraId="09A5FF0D" w14:textId="77777777" w:rsidR="00252AD1" w:rsidRDefault="00252AD1" w:rsidP="002A7FF3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</w:rPr>
      </w:pPr>
    </w:p>
    <w:p w14:paraId="538B9522" w14:textId="66529834" w:rsidR="002A7FF3" w:rsidRPr="007C2324" w:rsidRDefault="002A7FF3" w:rsidP="002A7FF3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</w:rPr>
      </w:pP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</w:rPr>
        <w:t>09 июня 2021 г.</w:t>
      </w:r>
    </w:p>
    <w:p w14:paraId="2CE529F8" w14:textId="5F37FC30" w:rsidR="002A7FF3" w:rsidRPr="007C2324" w:rsidRDefault="002A7FF3" w:rsidP="002A7FF3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</w:pP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  <w:t>ДЕНЬ 2</w:t>
      </w:r>
    </w:p>
    <w:p w14:paraId="01D2B70D" w14:textId="23752044" w:rsidR="000F445E" w:rsidRPr="007C2324" w:rsidRDefault="000F445E" w:rsidP="000F445E">
      <w:pPr>
        <w:pStyle w:val="af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</w:pPr>
      <w:r w:rsidRPr="007C2324">
        <w:rPr>
          <w:rFonts w:asciiTheme="minorHAnsi" w:hAnsiTheme="minorHAnsi" w:cstheme="minorHAnsi"/>
          <w:b/>
          <w:iCs/>
          <w:color w:val="009900"/>
          <w:sz w:val="20"/>
          <w:szCs w:val="20"/>
          <w:u w:val="single"/>
        </w:rPr>
        <w:t>Начало в 08:00 (МСК)</w:t>
      </w:r>
    </w:p>
    <w:p w14:paraId="74505E7A" w14:textId="77777777" w:rsidR="005F1F0C" w:rsidRPr="007C2324" w:rsidRDefault="005F1F0C" w:rsidP="002D5C25">
      <w:pPr>
        <w:jc w:val="both"/>
        <w:rPr>
          <w:rFonts w:cstheme="minorHAnsi"/>
          <w:bCs/>
          <w:iCs/>
          <w:sz w:val="20"/>
          <w:szCs w:val="20"/>
        </w:rPr>
      </w:pPr>
    </w:p>
    <w:p w14:paraId="687F4C9F" w14:textId="77777777" w:rsidR="00891968" w:rsidRPr="007C2324" w:rsidRDefault="00891968" w:rsidP="00891968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>Блок 4</w:t>
      </w:r>
    </w:p>
    <w:p w14:paraId="76AB5789" w14:textId="196CE1DA" w:rsidR="00891968" w:rsidRPr="007C2324" w:rsidRDefault="00891968" w:rsidP="00891968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Президиум: </w:t>
      </w:r>
      <w:r w:rsidR="00B60D1C"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Дорофеева М.Ю., </w:t>
      </w:r>
      <w:proofErr w:type="spellStart"/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>Рубанская</w:t>
      </w:r>
      <w:proofErr w:type="spellEnd"/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М.В</w:t>
      </w:r>
      <w:r w:rsidR="00783E63"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>.</w:t>
      </w:r>
    </w:p>
    <w:p w14:paraId="264A1290" w14:textId="4EA92CC9" w:rsidR="00891968" w:rsidRPr="007C2324" w:rsidRDefault="00891968" w:rsidP="00891968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>0</w:t>
      </w:r>
      <w:r w:rsidR="00BA4A02" w:rsidRPr="007C2324">
        <w:rPr>
          <w:rFonts w:asciiTheme="minorHAnsi" w:hAnsiTheme="minorHAnsi" w:cstheme="minorHAnsi"/>
          <w:bCs/>
          <w:iCs/>
          <w:sz w:val="20"/>
          <w:szCs w:val="20"/>
        </w:rPr>
        <w:t>8.00 – 08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.30 </w:t>
      </w:r>
      <w:r w:rsidRPr="007C2324">
        <w:rPr>
          <w:rFonts w:asciiTheme="minorHAnsi" w:hAnsiTheme="minorHAnsi" w:cstheme="minorHAnsi"/>
          <w:b/>
          <w:color w:val="E36C0A"/>
          <w:sz w:val="20"/>
          <w:szCs w:val="20"/>
        </w:rPr>
        <w:t xml:space="preserve">Лекция </w:t>
      </w:r>
      <w:r w:rsidRPr="007C2324">
        <w:rPr>
          <w:rFonts w:asciiTheme="minorHAnsi" w:hAnsiTheme="minorHAnsi" w:cstheme="minorHAnsi"/>
          <w:b/>
          <w:color w:val="000000"/>
          <w:sz w:val="20"/>
          <w:szCs w:val="20"/>
        </w:rPr>
        <w:t>«</w:t>
      </w:r>
      <w:r w:rsidRPr="007C2324">
        <w:rPr>
          <w:rFonts w:asciiTheme="minorHAnsi" w:hAnsiTheme="minorHAnsi" w:cstheme="minorHAnsi"/>
          <w:b/>
          <w:sz w:val="20"/>
          <w:szCs w:val="20"/>
        </w:rPr>
        <w:t xml:space="preserve">Современные подходы к диагностике и лечению </w:t>
      </w:r>
      <w:proofErr w:type="spellStart"/>
      <w:r w:rsidRPr="007C2324">
        <w:rPr>
          <w:rFonts w:asciiTheme="minorHAnsi" w:hAnsiTheme="minorHAnsi" w:cstheme="minorHAnsi"/>
          <w:b/>
          <w:sz w:val="20"/>
          <w:szCs w:val="20"/>
        </w:rPr>
        <w:t>нейробластомы</w:t>
      </w:r>
      <w:proofErr w:type="spellEnd"/>
      <w:r w:rsidRPr="007C2324">
        <w:rPr>
          <w:rFonts w:asciiTheme="minorHAnsi" w:hAnsiTheme="minorHAnsi" w:cstheme="minorHAnsi"/>
          <w:b/>
          <w:sz w:val="20"/>
          <w:szCs w:val="20"/>
        </w:rPr>
        <w:t>» -</w:t>
      </w:r>
      <w:r w:rsidRPr="007C2324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7C2324">
        <w:rPr>
          <w:rFonts w:asciiTheme="minorHAnsi" w:hAnsiTheme="minorHAnsi" w:cstheme="minorHAnsi"/>
          <w:color w:val="000000"/>
          <w:sz w:val="20"/>
          <w:szCs w:val="20"/>
        </w:rPr>
        <w:t>Рубанская</w:t>
      </w:r>
      <w:proofErr w:type="spellEnd"/>
      <w:r w:rsidRPr="007C2324">
        <w:rPr>
          <w:rFonts w:asciiTheme="minorHAnsi" w:hAnsiTheme="minorHAnsi" w:cstheme="minorHAnsi"/>
          <w:color w:val="000000"/>
          <w:sz w:val="20"/>
          <w:szCs w:val="20"/>
        </w:rPr>
        <w:t xml:space="preserve"> М. В., Казанцев А.П. (Москва) (не входит в программу для НМО) при поддержке компании </w:t>
      </w:r>
      <w:proofErr w:type="spellStart"/>
      <w:r w:rsidRPr="007C2324">
        <w:rPr>
          <w:rFonts w:asciiTheme="minorHAnsi" w:hAnsiTheme="minorHAnsi" w:cstheme="minorHAnsi"/>
          <w:color w:val="000000"/>
          <w:sz w:val="20"/>
          <w:szCs w:val="20"/>
        </w:rPr>
        <w:t>Фармамондо</w:t>
      </w:r>
      <w:proofErr w:type="spellEnd"/>
    </w:p>
    <w:p w14:paraId="02B6F875" w14:textId="779D107C" w:rsidR="00891968" w:rsidRPr="007C2324" w:rsidRDefault="00BA4A02" w:rsidP="00891968">
      <w:pPr>
        <w:jc w:val="both"/>
        <w:rPr>
          <w:rFonts w:cstheme="minorHAnsi"/>
          <w:sz w:val="20"/>
          <w:szCs w:val="20"/>
        </w:rPr>
      </w:pPr>
      <w:r w:rsidRPr="007C2324">
        <w:rPr>
          <w:rFonts w:cstheme="minorHAnsi"/>
          <w:iCs/>
          <w:color w:val="000000"/>
          <w:sz w:val="20"/>
          <w:szCs w:val="20"/>
        </w:rPr>
        <w:t>08.30 – 9</w:t>
      </w:r>
      <w:r w:rsidR="00891968" w:rsidRPr="007C2324">
        <w:rPr>
          <w:rFonts w:cstheme="minorHAnsi"/>
          <w:iCs/>
          <w:color w:val="000000"/>
          <w:sz w:val="20"/>
          <w:szCs w:val="20"/>
        </w:rPr>
        <w:t>.00</w:t>
      </w:r>
      <w:r w:rsidR="00891968" w:rsidRPr="007C2324">
        <w:rPr>
          <w:rFonts w:cstheme="minorHAnsi"/>
          <w:b/>
          <w:iCs/>
          <w:color w:val="000000"/>
          <w:sz w:val="20"/>
          <w:szCs w:val="20"/>
        </w:rPr>
        <w:t xml:space="preserve"> </w:t>
      </w:r>
      <w:r w:rsidR="00891968" w:rsidRPr="007C2324">
        <w:rPr>
          <w:rFonts w:cstheme="minorHAnsi"/>
          <w:b/>
          <w:color w:val="E36C0A"/>
          <w:sz w:val="20"/>
          <w:szCs w:val="20"/>
        </w:rPr>
        <w:t xml:space="preserve">Лекция </w:t>
      </w:r>
      <w:r w:rsidR="00891968" w:rsidRPr="007C2324">
        <w:rPr>
          <w:rFonts w:cstheme="minorHAnsi"/>
          <w:b/>
          <w:sz w:val="20"/>
          <w:szCs w:val="20"/>
        </w:rPr>
        <w:t>«</w:t>
      </w:r>
      <w:proofErr w:type="spellStart"/>
      <w:r w:rsidR="00891968" w:rsidRPr="007C2324">
        <w:rPr>
          <w:rFonts w:cstheme="minorHAnsi"/>
          <w:b/>
          <w:sz w:val="20"/>
          <w:szCs w:val="20"/>
        </w:rPr>
        <w:t>Нейрофиброматоз</w:t>
      </w:r>
      <w:proofErr w:type="spellEnd"/>
      <w:r w:rsidR="00891968" w:rsidRPr="007C2324">
        <w:rPr>
          <w:rFonts w:cstheme="minorHAnsi"/>
          <w:b/>
          <w:sz w:val="20"/>
          <w:szCs w:val="20"/>
        </w:rPr>
        <w:t xml:space="preserve"> 1 типа в виде </w:t>
      </w:r>
      <w:proofErr w:type="spellStart"/>
      <w:r w:rsidR="00891968" w:rsidRPr="007C2324">
        <w:rPr>
          <w:rFonts w:cstheme="minorHAnsi"/>
          <w:b/>
          <w:sz w:val="20"/>
          <w:szCs w:val="20"/>
        </w:rPr>
        <w:t>плексиформных</w:t>
      </w:r>
      <w:proofErr w:type="spellEnd"/>
      <w:r w:rsidR="00891968" w:rsidRPr="007C2324">
        <w:rPr>
          <w:rFonts w:cstheme="minorHAnsi"/>
          <w:b/>
          <w:sz w:val="20"/>
          <w:szCs w:val="20"/>
        </w:rPr>
        <w:t xml:space="preserve"> </w:t>
      </w:r>
      <w:proofErr w:type="spellStart"/>
      <w:r w:rsidR="00891968" w:rsidRPr="007C2324">
        <w:rPr>
          <w:rFonts w:cstheme="minorHAnsi"/>
          <w:b/>
          <w:sz w:val="20"/>
          <w:szCs w:val="20"/>
        </w:rPr>
        <w:t>нейрофибром</w:t>
      </w:r>
      <w:proofErr w:type="spellEnd"/>
      <w:r w:rsidR="00891968" w:rsidRPr="007C2324">
        <w:rPr>
          <w:rFonts w:cstheme="minorHAnsi"/>
          <w:b/>
          <w:sz w:val="20"/>
          <w:szCs w:val="20"/>
        </w:rPr>
        <w:t xml:space="preserve">: проблемы диагностики и лечения» </w:t>
      </w:r>
      <w:r w:rsidR="00891968" w:rsidRPr="007C2324">
        <w:rPr>
          <w:rFonts w:cstheme="minorHAnsi"/>
          <w:color w:val="000000"/>
          <w:sz w:val="20"/>
          <w:szCs w:val="20"/>
        </w:rPr>
        <w:t>- Дорофеева М.Ю. (Москва) (не входит в программу для НМО)</w:t>
      </w:r>
      <w:r w:rsidR="00891968" w:rsidRPr="007C2324">
        <w:rPr>
          <w:rFonts w:cstheme="minorHAnsi"/>
          <w:color w:val="FF0000"/>
          <w:sz w:val="20"/>
          <w:szCs w:val="20"/>
        </w:rPr>
        <w:t xml:space="preserve">  </w:t>
      </w:r>
      <w:r w:rsidR="00891968" w:rsidRPr="007C2324">
        <w:rPr>
          <w:rFonts w:cstheme="minorHAnsi"/>
          <w:color w:val="000000" w:themeColor="text1"/>
          <w:sz w:val="20"/>
          <w:szCs w:val="20"/>
        </w:rPr>
        <w:t xml:space="preserve">при поддержке компании  </w:t>
      </w:r>
      <w:proofErr w:type="spellStart"/>
      <w:r w:rsidR="00891968" w:rsidRPr="007C2324">
        <w:rPr>
          <w:rFonts w:cstheme="minorHAnsi"/>
          <w:color w:val="000000" w:themeColor="text1"/>
          <w:sz w:val="20"/>
          <w:szCs w:val="20"/>
        </w:rPr>
        <w:t>Астразенека</w:t>
      </w:r>
      <w:proofErr w:type="spellEnd"/>
    </w:p>
    <w:p w14:paraId="40664153" w14:textId="5A6965C2" w:rsidR="00891968" w:rsidRPr="007C2324" w:rsidRDefault="00BA4A02" w:rsidP="00891968">
      <w:pPr>
        <w:jc w:val="both"/>
        <w:rPr>
          <w:rFonts w:cstheme="minorHAnsi"/>
          <w:iCs/>
          <w:color w:val="000000"/>
          <w:sz w:val="20"/>
          <w:szCs w:val="20"/>
        </w:rPr>
      </w:pPr>
      <w:r w:rsidRPr="007C2324">
        <w:rPr>
          <w:rFonts w:cstheme="minorHAnsi"/>
          <w:iCs/>
          <w:color w:val="000000"/>
          <w:sz w:val="20"/>
          <w:szCs w:val="20"/>
        </w:rPr>
        <w:t>9.00 – 9</w:t>
      </w:r>
      <w:r w:rsidR="00891968" w:rsidRPr="007C2324">
        <w:rPr>
          <w:rFonts w:cstheme="minorHAnsi"/>
          <w:iCs/>
          <w:color w:val="000000"/>
          <w:sz w:val="20"/>
          <w:szCs w:val="20"/>
        </w:rPr>
        <w:t xml:space="preserve">.30 </w:t>
      </w:r>
      <w:r w:rsidR="002D514F" w:rsidRPr="007C2324">
        <w:rPr>
          <w:rFonts w:cstheme="minorHAnsi"/>
          <w:b/>
          <w:color w:val="E36C0A"/>
          <w:sz w:val="20"/>
          <w:szCs w:val="20"/>
        </w:rPr>
        <w:t>Лекция</w:t>
      </w:r>
      <w:r w:rsidR="002D514F" w:rsidRPr="007C2324">
        <w:rPr>
          <w:rFonts w:cstheme="minorHAnsi"/>
          <w:b/>
          <w:iCs/>
          <w:sz w:val="20"/>
          <w:szCs w:val="20"/>
        </w:rPr>
        <w:t xml:space="preserve"> «Редкие опухоли у детей»</w:t>
      </w:r>
      <w:r w:rsidR="002D514F" w:rsidRPr="007C2324">
        <w:rPr>
          <w:rFonts w:cstheme="minorHAnsi"/>
          <w:iCs/>
          <w:sz w:val="20"/>
          <w:szCs w:val="20"/>
        </w:rPr>
        <w:t xml:space="preserve"> - Сулейманова А.М. (Москва)</w:t>
      </w:r>
    </w:p>
    <w:p w14:paraId="6F088A1B" w14:textId="77777777" w:rsidR="002A7FF3" w:rsidRPr="007C2324" w:rsidRDefault="002A7FF3" w:rsidP="005F1F0C">
      <w:pPr>
        <w:jc w:val="both"/>
        <w:rPr>
          <w:rFonts w:cstheme="minorHAnsi"/>
          <w:bCs/>
          <w:iCs/>
          <w:sz w:val="20"/>
          <w:szCs w:val="20"/>
        </w:rPr>
      </w:pPr>
    </w:p>
    <w:p w14:paraId="492D9BD1" w14:textId="7062839E" w:rsidR="00BA4A02" w:rsidRPr="007C2324" w:rsidRDefault="00BA4A02" w:rsidP="00BA4A02">
      <w:pPr>
        <w:tabs>
          <w:tab w:val="left" w:pos="5280"/>
        </w:tabs>
        <w:jc w:val="both"/>
        <w:rPr>
          <w:rFonts w:cstheme="minorHAnsi"/>
          <w:iCs/>
          <w:color w:val="000000"/>
          <w:sz w:val="20"/>
          <w:szCs w:val="20"/>
        </w:rPr>
      </w:pPr>
      <w:r w:rsidRPr="007C2324">
        <w:rPr>
          <w:rFonts w:cstheme="minorHAnsi"/>
          <w:iCs/>
          <w:color w:val="000000"/>
          <w:sz w:val="20"/>
          <w:szCs w:val="20"/>
        </w:rPr>
        <w:t xml:space="preserve">9.30 – 9.45 </w:t>
      </w:r>
      <w:r w:rsidRPr="007C2324">
        <w:rPr>
          <w:rFonts w:cstheme="minorHAnsi"/>
          <w:b/>
          <w:iCs/>
          <w:color w:val="ED7D31" w:themeColor="accent2"/>
          <w:sz w:val="20"/>
          <w:szCs w:val="20"/>
        </w:rPr>
        <w:t>Перерыв</w:t>
      </w:r>
    </w:p>
    <w:p w14:paraId="75BF8879" w14:textId="77777777" w:rsidR="00BA4A02" w:rsidRPr="007C2324" w:rsidRDefault="00BA4A02" w:rsidP="00BA4A02">
      <w:pPr>
        <w:tabs>
          <w:tab w:val="left" w:pos="5280"/>
        </w:tabs>
        <w:jc w:val="both"/>
        <w:rPr>
          <w:rFonts w:cstheme="minorHAnsi"/>
          <w:iCs/>
          <w:color w:val="000000"/>
          <w:sz w:val="20"/>
          <w:szCs w:val="20"/>
        </w:rPr>
      </w:pPr>
    </w:p>
    <w:p w14:paraId="4FE38B35" w14:textId="77777777" w:rsidR="00BA4A02" w:rsidRPr="007C2324" w:rsidRDefault="00BA4A02" w:rsidP="00BA4A02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>Блок 5</w:t>
      </w:r>
    </w:p>
    <w:p w14:paraId="676056D4" w14:textId="3B47C394" w:rsidR="00BA4A02" w:rsidRPr="007C2324" w:rsidRDefault="00BA4A02" w:rsidP="00BA4A02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Президиум: </w:t>
      </w:r>
      <w:proofErr w:type="spellStart"/>
      <w:r w:rsidR="00A72E39"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>Кумирова</w:t>
      </w:r>
      <w:proofErr w:type="spellEnd"/>
      <w:r w:rsidR="00A72E39"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Э.В.,</w:t>
      </w:r>
      <w:r w:rsidRPr="007C2324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Киргизов К.И.</w:t>
      </w:r>
    </w:p>
    <w:p w14:paraId="75EFF667" w14:textId="5468CEAF" w:rsidR="00BA4A02" w:rsidRPr="007C2324" w:rsidRDefault="00501F09" w:rsidP="00BA4A02">
      <w:pPr>
        <w:tabs>
          <w:tab w:val="left" w:pos="5280"/>
        </w:tabs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iCs/>
          <w:color w:val="000000"/>
          <w:sz w:val="20"/>
          <w:szCs w:val="20"/>
        </w:rPr>
        <w:t>9.45 – 10</w:t>
      </w:r>
      <w:r w:rsidR="00BA4A02" w:rsidRPr="007C2324">
        <w:rPr>
          <w:rFonts w:cstheme="minorHAnsi"/>
          <w:iCs/>
          <w:color w:val="000000"/>
          <w:sz w:val="20"/>
          <w:szCs w:val="20"/>
        </w:rPr>
        <w:t>.15</w:t>
      </w:r>
      <w:r w:rsidR="00BA4A02" w:rsidRPr="007C2324">
        <w:rPr>
          <w:rFonts w:cstheme="minorHAnsi"/>
          <w:b/>
          <w:iCs/>
          <w:color w:val="000000"/>
          <w:sz w:val="20"/>
          <w:szCs w:val="20"/>
        </w:rPr>
        <w:t xml:space="preserve"> </w:t>
      </w:r>
      <w:r w:rsidR="00BA4A02" w:rsidRPr="007C2324">
        <w:rPr>
          <w:rFonts w:cstheme="minorHAnsi"/>
          <w:b/>
          <w:iCs/>
          <w:color w:val="E46D0A"/>
          <w:sz w:val="20"/>
          <w:szCs w:val="20"/>
        </w:rPr>
        <w:t>Лекция</w:t>
      </w:r>
      <w:r w:rsidR="00BA4A02" w:rsidRPr="007C2324">
        <w:rPr>
          <w:rFonts w:cstheme="minorHAnsi"/>
          <w:b/>
          <w:iCs/>
          <w:color w:val="000000"/>
          <w:sz w:val="20"/>
          <w:szCs w:val="20"/>
        </w:rPr>
        <w:t xml:space="preserve"> </w:t>
      </w:r>
      <w:r w:rsidR="00BA4A02" w:rsidRPr="007C2324">
        <w:rPr>
          <w:rFonts w:cstheme="minorHAnsi"/>
          <w:b/>
          <w:iCs/>
          <w:sz w:val="20"/>
          <w:szCs w:val="20"/>
        </w:rPr>
        <w:t>«Хирургическое лечение детей с новообразованиями печени»</w:t>
      </w:r>
      <w:r w:rsidR="00BA4A02" w:rsidRPr="007C2324">
        <w:rPr>
          <w:rFonts w:cstheme="minorHAnsi"/>
          <w:bCs/>
          <w:iCs/>
          <w:sz w:val="20"/>
          <w:szCs w:val="20"/>
        </w:rPr>
        <w:t xml:space="preserve"> - Керимов П. А. (Москва)</w:t>
      </w:r>
    </w:p>
    <w:p w14:paraId="4386CB67" w14:textId="0782230F" w:rsidR="00501F09" w:rsidRPr="007C2324" w:rsidRDefault="00501F09" w:rsidP="00501F09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>10.15 – 10.45</w:t>
      </w:r>
      <w:r w:rsidRPr="007C232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color w:val="E36C0A"/>
          <w:sz w:val="20"/>
          <w:szCs w:val="20"/>
        </w:rPr>
        <w:t>Лекция</w:t>
      </w:r>
      <w:r w:rsidRPr="007C232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color w:val="000000"/>
          <w:sz w:val="20"/>
          <w:szCs w:val="20"/>
        </w:rPr>
        <w:t>«Диагностика и лечение опухолей ЦНС у детей. «Болевые точки» для</w:t>
      </w:r>
    </w:p>
    <w:p w14:paraId="2535FA79" w14:textId="77777777" w:rsidR="00501F09" w:rsidRPr="007C2324" w:rsidRDefault="00501F09" w:rsidP="00501F09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7C2324">
        <w:rPr>
          <w:rFonts w:asciiTheme="minorHAnsi" w:hAnsiTheme="minorHAnsi" w:cstheme="minorHAnsi"/>
          <w:b/>
          <w:color w:val="000000"/>
          <w:sz w:val="20"/>
          <w:szCs w:val="20"/>
        </w:rPr>
        <w:t>педиатра»</w:t>
      </w:r>
      <w:r w:rsidRPr="007C2324">
        <w:rPr>
          <w:rFonts w:asciiTheme="minorHAnsi" w:hAnsiTheme="minorHAnsi" w:cstheme="minorHAnsi"/>
          <w:color w:val="000000"/>
          <w:sz w:val="20"/>
          <w:szCs w:val="20"/>
        </w:rPr>
        <w:t xml:space="preserve"> - </w:t>
      </w:r>
      <w:proofErr w:type="spellStart"/>
      <w:r w:rsidRPr="007C2324">
        <w:rPr>
          <w:rFonts w:asciiTheme="minorHAnsi" w:hAnsiTheme="minorHAnsi" w:cstheme="minorHAnsi"/>
          <w:color w:val="000000"/>
          <w:sz w:val="20"/>
          <w:szCs w:val="20"/>
        </w:rPr>
        <w:t>Кумирова</w:t>
      </w:r>
      <w:proofErr w:type="spellEnd"/>
      <w:r w:rsidRPr="007C2324">
        <w:rPr>
          <w:rFonts w:asciiTheme="minorHAnsi" w:hAnsiTheme="minorHAnsi" w:cstheme="minorHAnsi"/>
          <w:color w:val="000000"/>
          <w:sz w:val="20"/>
          <w:szCs w:val="20"/>
        </w:rPr>
        <w:t xml:space="preserve"> Э.В. (Москва)</w:t>
      </w:r>
    </w:p>
    <w:p w14:paraId="11CCC322" w14:textId="5C650010" w:rsidR="00BA4A02" w:rsidRPr="007C2324" w:rsidRDefault="00501F09" w:rsidP="00BA4A02">
      <w:pPr>
        <w:pStyle w:val="a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sz w:val="20"/>
          <w:szCs w:val="20"/>
          <w:lang w:eastAsia="en-US" w:bidi="ar-SA"/>
        </w:rPr>
      </w:pPr>
      <w:r w:rsidRPr="007C2324">
        <w:rPr>
          <w:rFonts w:asciiTheme="minorHAnsi" w:hAnsiTheme="minorHAnsi" w:cstheme="minorHAnsi"/>
          <w:iCs/>
          <w:color w:val="000000"/>
          <w:sz w:val="20"/>
          <w:szCs w:val="20"/>
        </w:rPr>
        <w:t>10.45 – 11.1</w:t>
      </w:r>
      <w:r w:rsidR="00BA4A02" w:rsidRPr="007C2324">
        <w:rPr>
          <w:rFonts w:asciiTheme="minorHAnsi" w:hAnsiTheme="minorHAnsi" w:cstheme="minorHAnsi"/>
          <w:iCs/>
          <w:color w:val="000000"/>
          <w:sz w:val="20"/>
          <w:szCs w:val="20"/>
        </w:rPr>
        <w:t>5</w:t>
      </w:r>
      <w:r w:rsidR="00BA4A02" w:rsidRPr="007C2324">
        <w:rPr>
          <w:rFonts w:asciiTheme="minorHAnsi" w:hAnsiTheme="minorHAnsi" w:cstheme="minorHAnsi"/>
          <w:b/>
          <w:iCs/>
          <w:color w:val="000000"/>
          <w:sz w:val="20"/>
          <w:szCs w:val="20"/>
        </w:rPr>
        <w:t xml:space="preserve"> </w:t>
      </w:r>
      <w:r w:rsidR="00BA4A02" w:rsidRPr="007C2324">
        <w:rPr>
          <w:rFonts w:asciiTheme="minorHAnsi" w:hAnsiTheme="minorHAnsi" w:cstheme="minorHAnsi"/>
          <w:b/>
          <w:color w:val="E36C0A"/>
          <w:sz w:val="20"/>
          <w:szCs w:val="20"/>
        </w:rPr>
        <w:t>Лекция</w:t>
      </w:r>
      <w:r w:rsidR="00BA4A02"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="00BA4A02" w:rsidRPr="007C2324">
        <w:rPr>
          <w:rFonts w:asciiTheme="minorHAnsi" w:hAnsiTheme="minorHAnsi" w:cstheme="minorHAnsi"/>
          <w:b/>
          <w:sz w:val="20"/>
          <w:szCs w:val="20"/>
        </w:rPr>
        <w:t xml:space="preserve">«Инфантильные </w:t>
      </w:r>
      <w:proofErr w:type="spellStart"/>
      <w:r w:rsidR="00BA4A02" w:rsidRPr="007C2324">
        <w:rPr>
          <w:rFonts w:asciiTheme="minorHAnsi" w:hAnsiTheme="minorHAnsi" w:cstheme="minorHAnsi"/>
          <w:b/>
          <w:sz w:val="20"/>
          <w:szCs w:val="20"/>
        </w:rPr>
        <w:t>гемангиомы</w:t>
      </w:r>
      <w:proofErr w:type="spellEnd"/>
      <w:r w:rsidR="00BA4A02" w:rsidRPr="007C2324">
        <w:rPr>
          <w:rFonts w:asciiTheme="minorHAnsi" w:hAnsiTheme="minorHAnsi" w:cstheme="minorHAnsi"/>
          <w:b/>
          <w:sz w:val="20"/>
          <w:szCs w:val="20"/>
        </w:rPr>
        <w:t xml:space="preserve">, современные подходы к консервативной терапии, собственный клинический опыт» - </w:t>
      </w:r>
      <w:r w:rsidR="00BA4A02" w:rsidRPr="007C2324">
        <w:rPr>
          <w:rFonts w:asciiTheme="minorHAnsi" w:hAnsiTheme="minorHAnsi" w:cstheme="minorHAnsi"/>
          <w:sz w:val="20"/>
          <w:szCs w:val="20"/>
        </w:rPr>
        <w:t>Созонов А.В. (Екатеринбург)</w:t>
      </w:r>
      <w:r w:rsidR="00BA4A02" w:rsidRPr="007C232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A4A02" w:rsidRPr="007C2324">
        <w:rPr>
          <w:rFonts w:asciiTheme="minorHAnsi" w:hAnsiTheme="minorHAnsi" w:cstheme="minorHAnsi"/>
          <w:sz w:val="20"/>
          <w:szCs w:val="20"/>
        </w:rPr>
        <w:t>(</w:t>
      </w:r>
      <w:r w:rsidR="00BA4A02" w:rsidRPr="007C2324">
        <w:rPr>
          <w:rFonts w:asciiTheme="minorHAnsi" w:eastAsiaTheme="minorHAnsi" w:hAnsiTheme="minorHAnsi" w:cstheme="minorHAnsi"/>
          <w:sz w:val="20"/>
          <w:szCs w:val="20"/>
          <w:lang w:eastAsia="en-US" w:bidi="ar-SA"/>
        </w:rPr>
        <w:t xml:space="preserve">не входит в программу для НМО)  при поддержке компании  Пьер Фабр </w:t>
      </w:r>
    </w:p>
    <w:p w14:paraId="7766B09C" w14:textId="1A4B1633" w:rsidR="00BA4A02" w:rsidRPr="007C2324" w:rsidRDefault="00BA4A02" w:rsidP="00BA4A02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color w:val="000000"/>
          <w:sz w:val="20"/>
          <w:szCs w:val="20"/>
        </w:rPr>
        <w:t>1</w:t>
      </w:r>
      <w:r w:rsidR="00501F09" w:rsidRPr="007C2324">
        <w:rPr>
          <w:rFonts w:cstheme="minorHAnsi"/>
          <w:color w:val="000000"/>
          <w:sz w:val="20"/>
          <w:szCs w:val="20"/>
        </w:rPr>
        <w:t>1.1</w:t>
      </w:r>
      <w:r w:rsidRPr="007C2324">
        <w:rPr>
          <w:rFonts w:cstheme="minorHAnsi"/>
          <w:color w:val="000000"/>
          <w:sz w:val="20"/>
          <w:szCs w:val="20"/>
        </w:rPr>
        <w:t xml:space="preserve">5 – </w:t>
      </w:r>
      <w:r w:rsidR="00501F09" w:rsidRPr="007C2324">
        <w:rPr>
          <w:rFonts w:cstheme="minorHAnsi"/>
          <w:color w:val="000000"/>
          <w:sz w:val="20"/>
          <w:szCs w:val="20"/>
        </w:rPr>
        <w:t>11.4</w:t>
      </w:r>
      <w:r w:rsidRPr="007C2324">
        <w:rPr>
          <w:rFonts w:cstheme="minorHAnsi"/>
          <w:color w:val="000000"/>
          <w:sz w:val="20"/>
          <w:szCs w:val="20"/>
        </w:rPr>
        <w:t xml:space="preserve">5 </w:t>
      </w:r>
      <w:r w:rsidRPr="007C2324">
        <w:rPr>
          <w:rFonts w:cstheme="minorHAnsi"/>
          <w:b/>
          <w:color w:val="E36C0A"/>
          <w:sz w:val="20"/>
          <w:szCs w:val="20"/>
        </w:rPr>
        <w:t xml:space="preserve">Лекция </w:t>
      </w:r>
      <w:r w:rsidRPr="007C2324">
        <w:rPr>
          <w:rFonts w:cstheme="minorHAnsi"/>
          <w:b/>
          <w:sz w:val="20"/>
          <w:szCs w:val="20"/>
        </w:rPr>
        <w:t>«</w:t>
      </w:r>
      <w:r w:rsidR="002A2405" w:rsidRPr="007C2324">
        <w:rPr>
          <w:rFonts w:cstheme="minorHAnsi"/>
          <w:b/>
          <w:sz w:val="20"/>
          <w:szCs w:val="20"/>
        </w:rPr>
        <w:t>Комплексное геномное профилирование в детской онкологии</w:t>
      </w:r>
      <w:r w:rsidRPr="007C2324">
        <w:rPr>
          <w:rFonts w:cstheme="minorHAnsi"/>
          <w:b/>
          <w:sz w:val="20"/>
          <w:szCs w:val="20"/>
        </w:rPr>
        <w:t xml:space="preserve">» - </w:t>
      </w:r>
      <w:r w:rsidRPr="007C2324">
        <w:rPr>
          <w:rFonts w:cstheme="minorHAnsi"/>
          <w:sz w:val="20"/>
          <w:szCs w:val="20"/>
        </w:rPr>
        <w:t xml:space="preserve">Сулейманова А.М. (Москва) </w:t>
      </w:r>
      <w:r w:rsidRPr="007C2324">
        <w:rPr>
          <w:rFonts w:cstheme="minorHAnsi"/>
          <w:iCs/>
          <w:sz w:val="20"/>
          <w:szCs w:val="20"/>
        </w:rPr>
        <w:t>(не входит в программу для НМО) при поддержке компании РОШ</w:t>
      </w:r>
    </w:p>
    <w:p w14:paraId="399258E4" w14:textId="77777777" w:rsidR="00BA4A02" w:rsidRPr="007C2324" w:rsidRDefault="00BA4A02" w:rsidP="00BA4A02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</w:p>
    <w:p w14:paraId="34786489" w14:textId="627188CE" w:rsidR="00E82B86" w:rsidRPr="007C2324" w:rsidRDefault="00E82B86" w:rsidP="00E82B86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Cs/>
          <w:color w:val="E46D0A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11.45 – 12.00 </w:t>
      </w:r>
      <w:r w:rsidRPr="007C2324">
        <w:rPr>
          <w:rFonts w:asciiTheme="minorHAnsi" w:hAnsiTheme="minorHAnsi" w:cstheme="minorHAnsi"/>
          <w:b/>
          <w:bCs/>
          <w:iCs/>
          <w:color w:val="E46D0A"/>
          <w:sz w:val="20"/>
          <w:szCs w:val="20"/>
        </w:rPr>
        <w:t>Перерыв</w:t>
      </w:r>
    </w:p>
    <w:p w14:paraId="7140A3F8" w14:textId="77777777" w:rsidR="00BA4A02" w:rsidRPr="007C2324" w:rsidRDefault="00BA4A02" w:rsidP="00BA4A02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</w:p>
    <w:p w14:paraId="0BD15394" w14:textId="77777777" w:rsidR="00A2249A" w:rsidRPr="007C2324" w:rsidRDefault="00A2249A" w:rsidP="00A2249A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Блок 6</w:t>
      </w:r>
    </w:p>
    <w:p w14:paraId="63673413" w14:textId="5049EAF3" w:rsidR="00A2249A" w:rsidRPr="007C2324" w:rsidRDefault="00A2249A" w:rsidP="00A2249A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Президиум: </w:t>
      </w:r>
      <w:proofErr w:type="spellStart"/>
      <w:r w:rsidRPr="007C2324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Матинян</w:t>
      </w:r>
      <w:proofErr w:type="spellEnd"/>
      <w:r w:rsidRPr="007C2324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Н.В., Киргизов К.И.</w:t>
      </w:r>
    </w:p>
    <w:p w14:paraId="4518525A" w14:textId="7EEE11EA" w:rsidR="002D514F" w:rsidRPr="007C2324" w:rsidRDefault="00A31937" w:rsidP="000935F0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bCs/>
          <w:iCs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12.00 – 12.30 </w:t>
      </w:r>
      <w:r w:rsidRPr="007C2324">
        <w:rPr>
          <w:rFonts w:asciiTheme="minorHAnsi" w:hAnsiTheme="minorHAnsi" w:cstheme="minorHAnsi"/>
          <w:b/>
          <w:color w:val="E36C0A"/>
          <w:sz w:val="20"/>
          <w:szCs w:val="20"/>
        </w:rPr>
        <w:t>Лекция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>«</w:t>
      </w:r>
      <w:proofErr w:type="spellStart"/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>Нутритивная</w:t>
      </w:r>
      <w:proofErr w:type="spellEnd"/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поддержка при ЗНО у детей: от теории к практике» - </w:t>
      </w:r>
      <w:proofErr w:type="spellStart"/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>Матинян</w:t>
      </w:r>
      <w:proofErr w:type="spellEnd"/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Н.В., Киргизов К.И.</w:t>
      </w:r>
      <w:r w:rsidRPr="007C2324"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14:paraId="15800406" w14:textId="65338183" w:rsidR="00CA2769" w:rsidRPr="007C2324" w:rsidRDefault="00A31937" w:rsidP="002D5C25">
      <w:pPr>
        <w:jc w:val="both"/>
        <w:rPr>
          <w:rFonts w:cstheme="minorHAnsi"/>
          <w:bCs/>
          <w:iCs/>
          <w:sz w:val="20"/>
          <w:szCs w:val="20"/>
        </w:rPr>
      </w:pPr>
      <w:r w:rsidRPr="007C2324">
        <w:rPr>
          <w:rFonts w:cstheme="minorHAnsi"/>
          <w:bCs/>
          <w:iCs/>
          <w:sz w:val="20"/>
          <w:szCs w:val="20"/>
        </w:rPr>
        <w:t>12.30 – 13.0</w:t>
      </w:r>
      <w:r w:rsidR="00CA2769" w:rsidRPr="007C2324">
        <w:rPr>
          <w:rFonts w:cstheme="minorHAnsi"/>
          <w:bCs/>
          <w:iCs/>
          <w:sz w:val="20"/>
          <w:szCs w:val="20"/>
        </w:rPr>
        <w:t>0</w:t>
      </w:r>
      <w:r w:rsidR="00C264D1" w:rsidRPr="007C2324">
        <w:rPr>
          <w:rFonts w:cstheme="minorHAnsi"/>
          <w:bCs/>
          <w:iCs/>
          <w:sz w:val="20"/>
          <w:szCs w:val="20"/>
        </w:rPr>
        <w:t xml:space="preserve"> </w:t>
      </w:r>
      <w:r w:rsidR="00C264D1" w:rsidRPr="007C2324">
        <w:rPr>
          <w:rFonts w:cstheme="minorHAnsi"/>
          <w:b/>
          <w:color w:val="E36C0A"/>
          <w:sz w:val="20"/>
          <w:szCs w:val="20"/>
        </w:rPr>
        <w:t>Лекция</w:t>
      </w:r>
      <w:r w:rsidR="00C264D1" w:rsidRPr="007C2324">
        <w:rPr>
          <w:rFonts w:cstheme="minorHAnsi"/>
          <w:bCs/>
          <w:iCs/>
          <w:sz w:val="20"/>
          <w:szCs w:val="20"/>
        </w:rPr>
        <w:t xml:space="preserve"> </w:t>
      </w:r>
      <w:r w:rsidR="00C264D1" w:rsidRPr="007C2324">
        <w:rPr>
          <w:rFonts w:cstheme="minorHAnsi"/>
          <w:b/>
          <w:bCs/>
          <w:iCs/>
          <w:sz w:val="20"/>
          <w:szCs w:val="20"/>
        </w:rPr>
        <w:t>«</w:t>
      </w:r>
      <w:r w:rsidR="00AC1E5D" w:rsidRPr="007C2324">
        <w:rPr>
          <w:rFonts w:cstheme="minorHAnsi"/>
          <w:b/>
          <w:bCs/>
          <w:iCs/>
          <w:sz w:val="20"/>
          <w:szCs w:val="20"/>
        </w:rPr>
        <w:t>Профилактика и лечение тошноты и рвоты у детей, получающих противоопухолевую терапию</w:t>
      </w:r>
      <w:r w:rsidR="00C264D1" w:rsidRPr="007C2324">
        <w:rPr>
          <w:rFonts w:cstheme="minorHAnsi"/>
          <w:b/>
          <w:bCs/>
          <w:iCs/>
          <w:sz w:val="20"/>
          <w:szCs w:val="20"/>
        </w:rPr>
        <w:t>»</w:t>
      </w:r>
      <w:r w:rsidR="00AC1E5D" w:rsidRPr="007C2324">
        <w:rPr>
          <w:rFonts w:cstheme="minorHAnsi"/>
          <w:bCs/>
          <w:iCs/>
          <w:sz w:val="20"/>
          <w:szCs w:val="20"/>
        </w:rPr>
        <w:t xml:space="preserve"> - </w:t>
      </w:r>
      <w:proofErr w:type="spellStart"/>
      <w:r w:rsidR="00AC1E5D" w:rsidRPr="007C2324">
        <w:rPr>
          <w:rFonts w:cstheme="minorHAnsi"/>
          <w:bCs/>
          <w:iCs/>
          <w:sz w:val="20"/>
          <w:szCs w:val="20"/>
        </w:rPr>
        <w:t>Сагоян</w:t>
      </w:r>
      <w:proofErr w:type="spellEnd"/>
      <w:r w:rsidR="00AC1E5D" w:rsidRPr="007C2324">
        <w:rPr>
          <w:rFonts w:cstheme="minorHAnsi"/>
          <w:bCs/>
          <w:iCs/>
          <w:sz w:val="20"/>
          <w:szCs w:val="20"/>
        </w:rPr>
        <w:t xml:space="preserve"> Г.Б. </w:t>
      </w:r>
      <w:r w:rsidR="00C264D1" w:rsidRPr="007C2324">
        <w:rPr>
          <w:rFonts w:cstheme="minorHAnsi"/>
          <w:bCs/>
          <w:iCs/>
          <w:sz w:val="20"/>
          <w:szCs w:val="20"/>
        </w:rPr>
        <w:t>(Москва)</w:t>
      </w:r>
    </w:p>
    <w:p w14:paraId="53215B29" w14:textId="77777777" w:rsidR="004E1337" w:rsidRPr="007C2324" w:rsidRDefault="004E1337" w:rsidP="00DB1C6B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</w:p>
    <w:p w14:paraId="48510F2B" w14:textId="2FEE4385" w:rsidR="00A31937" w:rsidRPr="007C2324" w:rsidRDefault="00A31937" w:rsidP="00DB1C6B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  <w:r w:rsidRPr="007C2324">
        <w:rPr>
          <w:rFonts w:asciiTheme="minorHAnsi" w:hAnsiTheme="minorHAnsi" w:cstheme="minorHAnsi"/>
          <w:b/>
          <w:iCs/>
          <w:color w:val="000000"/>
          <w:sz w:val="20"/>
          <w:szCs w:val="20"/>
        </w:rPr>
        <w:t>13.00 – 13.15 Перерыв</w:t>
      </w:r>
    </w:p>
    <w:p w14:paraId="03FC797A" w14:textId="77777777" w:rsidR="00A31937" w:rsidRPr="007C2324" w:rsidRDefault="00A31937" w:rsidP="00DB1C6B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</w:p>
    <w:p w14:paraId="16C9AB2C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Блок 7</w:t>
      </w:r>
    </w:p>
    <w:p w14:paraId="51B87A1F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Президиум: Быкова Т.А., Шиллер Е.А.</w:t>
      </w:r>
    </w:p>
    <w:p w14:paraId="2D31C783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13.</w:t>
      </w:r>
      <w:r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15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– 13.</w:t>
      </w:r>
      <w:r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45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Лекция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«Новое в терапии </w:t>
      </w:r>
      <w:proofErr w:type="spellStart"/>
      <w:r w:rsidRPr="007C232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апластической</w:t>
      </w:r>
      <w:proofErr w:type="spellEnd"/>
      <w:r w:rsidRPr="007C232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анемии у детей. Особенности терапии» </w:t>
      </w:r>
      <w:r w:rsidRPr="007C2324">
        <w:rPr>
          <w:rFonts w:asciiTheme="minorHAnsi" w:hAnsiTheme="minorHAnsi" w:cstheme="minorHAnsi"/>
          <w:color w:val="000000" w:themeColor="text1"/>
          <w:sz w:val="20"/>
          <w:szCs w:val="20"/>
        </w:rPr>
        <w:t>- Быкова Т.А. (Санкт-Петербург)</w:t>
      </w:r>
    </w:p>
    <w:p w14:paraId="69BFB4AB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13.</w:t>
      </w:r>
      <w:r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45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– 14.</w:t>
      </w:r>
      <w:r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15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Лекция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«Роль и значение ИИТ в ведении пациентов с ингибиторной гемофилией А» </w:t>
      </w:r>
      <w:r w:rsidRPr="007C232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Шиллер Е.А. (Одинцово) </w:t>
      </w:r>
      <w:r w:rsidRPr="007C232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(не входит в программу для НМО)  </w:t>
      </w:r>
      <w:r w:rsidRPr="007C232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при поддержке компании </w:t>
      </w:r>
      <w:proofErr w:type="spellStart"/>
      <w:r w:rsidRPr="007C232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Такеда</w:t>
      </w:r>
      <w:proofErr w:type="spellEnd"/>
    </w:p>
    <w:p w14:paraId="7A82FA48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14.</w:t>
      </w:r>
      <w:r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15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– 14.</w:t>
      </w:r>
      <w:r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>45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Лекция</w:t>
      </w:r>
      <w:r w:rsidRPr="007C2324">
        <w:rPr>
          <w:rFonts w:asciiTheme="minorHAnsi" w:hAnsiTheme="minorHAns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«Роль факторной терапии в долгосрочном здоровье суставов» </w:t>
      </w:r>
      <w:r w:rsidRPr="007C232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Полянская Т.Ю. (Москва)  </w:t>
      </w:r>
      <w:r w:rsidRPr="007C232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(не входит в программу для НМО)  </w:t>
      </w:r>
      <w:r w:rsidRPr="007C232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при поддержке компании </w:t>
      </w:r>
      <w:proofErr w:type="spellStart"/>
      <w:r w:rsidRPr="007C2324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Такеда</w:t>
      </w:r>
      <w:proofErr w:type="spellEnd"/>
    </w:p>
    <w:p w14:paraId="0DC88728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C2324">
        <w:rPr>
          <w:rFonts w:asciiTheme="minorHAnsi" w:eastAsiaTheme="minorHAnsi" w:hAnsiTheme="minorHAnsi" w:cstheme="minorHAnsi"/>
          <w:bCs/>
          <w:iCs/>
          <w:sz w:val="20"/>
          <w:szCs w:val="20"/>
          <w:lang w:eastAsia="en-US" w:bidi="ar-SA"/>
        </w:rPr>
        <w:t>14.</w:t>
      </w:r>
      <w:r>
        <w:rPr>
          <w:rFonts w:asciiTheme="minorHAnsi" w:eastAsiaTheme="minorHAnsi" w:hAnsiTheme="minorHAnsi" w:cstheme="minorHAnsi"/>
          <w:bCs/>
          <w:iCs/>
          <w:sz w:val="20"/>
          <w:szCs w:val="20"/>
          <w:lang w:eastAsia="en-US" w:bidi="ar-SA"/>
        </w:rPr>
        <w:t>45</w:t>
      </w:r>
      <w:r w:rsidRPr="007C2324">
        <w:rPr>
          <w:rFonts w:asciiTheme="minorHAnsi" w:eastAsiaTheme="minorHAnsi" w:hAnsiTheme="minorHAnsi" w:cstheme="minorHAnsi"/>
          <w:bCs/>
          <w:iCs/>
          <w:sz w:val="20"/>
          <w:szCs w:val="20"/>
          <w:lang w:eastAsia="en-US" w:bidi="ar-SA"/>
        </w:rPr>
        <w:t xml:space="preserve"> – 15.</w:t>
      </w:r>
      <w:r>
        <w:rPr>
          <w:rFonts w:asciiTheme="minorHAnsi" w:eastAsiaTheme="minorHAnsi" w:hAnsiTheme="minorHAnsi" w:cstheme="minorHAnsi"/>
          <w:bCs/>
          <w:iCs/>
          <w:sz w:val="20"/>
          <w:szCs w:val="20"/>
          <w:lang w:eastAsia="en-US" w:bidi="ar-SA"/>
        </w:rPr>
        <w:t>15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color w:val="E36C0A"/>
          <w:sz w:val="20"/>
          <w:szCs w:val="20"/>
        </w:rPr>
        <w:t>Лекция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>«Новые подходы в лечении ИТП у детей. Особенности выбора терапии»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- Маркова И.В. </w:t>
      </w:r>
      <w:r w:rsidRPr="007C2324">
        <w:rPr>
          <w:rFonts w:asciiTheme="minorHAnsi" w:hAnsiTheme="minorHAnsi" w:cstheme="minorHAnsi"/>
          <w:color w:val="000000"/>
          <w:sz w:val="20"/>
          <w:szCs w:val="20"/>
        </w:rPr>
        <w:t xml:space="preserve">(Санкт-Петербург) не входит в программу для НМО) при поддержке компании </w:t>
      </w:r>
      <w:proofErr w:type="spellStart"/>
      <w:r w:rsidRPr="007C2324">
        <w:rPr>
          <w:rFonts w:asciiTheme="minorHAnsi" w:hAnsiTheme="minorHAnsi" w:cstheme="minorHAnsi"/>
          <w:color w:val="000000"/>
          <w:sz w:val="20"/>
          <w:szCs w:val="20"/>
        </w:rPr>
        <w:t>Новартис</w:t>
      </w:r>
      <w:proofErr w:type="spellEnd"/>
    </w:p>
    <w:p w14:paraId="60F5CBB1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>15.</w:t>
      </w:r>
      <w:r>
        <w:rPr>
          <w:rFonts w:asciiTheme="minorHAnsi" w:hAnsiTheme="minorHAnsi" w:cstheme="minorHAnsi"/>
          <w:bCs/>
          <w:iCs/>
          <w:sz w:val="20"/>
          <w:szCs w:val="20"/>
        </w:rPr>
        <w:t>15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– 15.</w:t>
      </w:r>
      <w:r>
        <w:rPr>
          <w:rFonts w:asciiTheme="minorHAnsi" w:hAnsiTheme="minorHAnsi" w:cstheme="minorHAnsi"/>
          <w:bCs/>
          <w:iCs/>
          <w:sz w:val="20"/>
          <w:szCs w:val="20"/>
        </w:rPr>
        <w:t>45</w:t>
      </w:r>
      <w:r w:rsidRPr="007C2324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bCs/>
          <w:color w:val="E36C0A"/>
          <w:sz w:val="20"/>
          <w:szCs w:val="20"/>
        </w:rPr>
        <w:t xml:space="preserve">Лекция </w:t>
      </w:r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«Тромбозы у детей и подростков  с </w:t>
      </w:r>
      <w:proofErr w:type="spellStart"/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>лимфомами</w:t>
      </w:r>
      <w:proofErr w:type="spellEnd"/>
      <w:r w:rsidRPr="007C2324">
        <w:rPr>
          <w:rFonts w:asciiTheme="minorHAnsi" w:hAnsiTheme="minorHAnsi" w:cstheme="minorHAnsi"/>
          <w:b/>
          <w:bCs/>
          <w:iCs/>
          <w:sz w:val="20"/>
          <w:szCs w:val="20"/>
        </w:rPr>
        <w:t>»</w:t>
      </w:r>
      <w:r w:rsidRPr="007C2324">
        <w:rPr>
          <w:rFonts w:asciiTheme="minorHAnsi" w:hAnsiTheme="minorHAnsi" w:cstheme="minorHAnsi"/>
          <w:sz w:val="20"/>
          <w:szCs w:val="20"/>
        </w:rPr>
        <w:t xml:space="preserve"> - Евстратов Д.А. ( Москва)</w:t>
      </w:r>
    </w:p>
    <w:p w14:paraId="50942E0D" w14:textId="77777777" w:rsidR="00E73CC9" w:rsidRPr="007C2324" w:rsidRDefault="00E73CC9" w:rsidP="00E73CC9">
      <w:pPr>
        <w:jc w:val="both"/>
        <w:rPr>
          <w:rFonts w:cstheme="minorHAnsi"/>
          <w:bCs/>
          <w:iCs/>
          <w:sz w:val="20"/>
          <w:szCs w:val="20"/>
        </w:rPr>
      </w:pPr>
    </w:p>
    <w:p w14:paraId="5FB78003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Cs/>
          <w:color w:val="E46D0A"/>
          <w:sz w:val="20"/>
          <w:szCs w:val="20"/>
        </w:rPr>
      </w:pPr>
      <w:r w:rsidRPr="007C2324">
        <w:rPr>
          <w:rFonts w:asciiTheme="minorHAnsi" w:hAnsiTheme="minorHAnsi" w:cstheme="minorHAnsi"/>
          <w:bCs/>
          <w:iCs/>
          <w:sz w:val="20"/>
          <w:szCs w:val="20"/>
        </w:rPr>
        <w:t>15.</w:t>
      </w:r>
      <w:r>
        <w:rPr>
          <w:rFonts w:asciiTheme="minorHAnsi" w:hAnsiTheme="minorHAnsi" w:cstheme="minorHAnsi"/>
          <w:bCs/>
          <w:iCs/>
          <w:sz w:val="20"/>
          <w:szCs w:val="20"/>
        </w:rPr>
        <w:t>45</w:t>
      </w:r>
      <w:r w:rsidRPr="007C2324">
        <w:rPr>
          <w:rFonts w:asciiTheme="minorHAnsi" w:hAnsiTheme="minorHAnsi" w:cstheme="minorHAnsi"/>
          <w:iCs/>
          <w:sz w:val="20"/>
          <w:szCs w:val="20"/>
        </w:rPr>
        <w:t>– 1</w:t>
      </w:r>
      <w:r>
        <w:rPr>
          <w:rFonts w:asciiTheme="minorHAnsi" w:hAnsiTheme="minorHAnsi" w:cstheme="minorHAnsi"/>
          <w:iCs/>
          <w:sz w:val="20"/>
          <w:szCs w:val="20"/>
        </w:rPr>
        <w:t>6</w:t>
      </w:r>
      <w:r w:rsidRPr="007C2324">
        <w:rPr>
          <w:rFonts w:asciiTheme="minorHAnsi" w:hAnsiTheme="minorHAnsi" w:cstheme="minorHAnsi"/>
          <w:iCs/>
          <w:sz w:val="20"/>
          <w:szCs w:val="20"/>
        </w:rPr>
        <w:t>.</w:t>
      </w:r>
      <w:r>
        <w:rPr>
          <w:rFonts w:asciiTheme="minorHAnsi" w:hAnsiTheme="minorHAnsi" w:cstheme="minorHAnsi"/>
          <w:iCs/>
          <w:sz w:val="20"/>
          <w:szCs w:val="20"/>
        </w:rPr>
        <w:t>00</w:t>
      </w:r>
      <w:r w:rsidRPr="007C2324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Pr="007C2324">
        <w:rPr>
          <w:rFonts w:asciiTheme="minorHAnsi" w:hAnsiTheme="minorHAnsi" w:cstheme="minorHAnsi"/>
          <w:b/>
          <w:iCs/>
          <w:color w:val="E46D0A"/>
          <w:sz w:val="20"/>
          <w:szCs w:val="20"/>
        </w:rPr>
        <w:t>Церемония закрытия</w:t>
      </w:r>
    </w:p>
    <w:p w14:paraId="1DB6E462" w14:textId="77777777" w:rsidR="00E73CC9" w:rsidRPr="007C2324" w:rsidRDefault="00E73CC9" w:rsidP="00E73CC9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/>
          <w:iCs/>
          <w:color w:val="E46D0A"/>
          <w:sz w:val="20"/>
          <w:szCs w:val="20"/>
        </w:rPr>
      </w:pPr>
      <w:r w:rsidRPr="007C2324">
        <w:rPr>
          <w:rFonts w:asciiTheme="minorHAnsi" w:hAnsiTheme="minorHAnsi" w:cstheme="minorHAnsi"/>
          <w:b/>
          <w:i/>
          <w:iCs/>
          <w:sz w:val="20"/>
          <w:szCs w:val="20"/>
        </w:rPr>
        <w:t>Президиум: Румянцев А. Г., Варфоломеева С. Р., Киргизов К. И., Борисова М.В.</w:t>
      </w:r>
    </w:p>
    <w:p w14:paraId="0E773C9B" w14:textId="575EEA7D" w:rsidR="007449D3" w:rsidRPr="00873053" w:rsidRDefault="007449D3" w:rsidP="00873053">
      <w:pPr>
        <w:pStyle w:val="af"/>
        <w:spacing w:before="0" w:beforeAutospacing="0" w:after="0" w:afterAutospacing="0"/>
        <w:jc w:val="both"/>
        <w:rPr>
          <w:rFonts w:asciiTheme="minorHAnsi" w:hAnsiTheme="minorHAnsi" w:cstheme="minorHAnsi"/>
          <w:bCs/>
          <w:iCs/>
          <w:strike/>
          <w:sz w:val="20"/>
          <w:szCs w:val="20"/>
        </w:rPr>
      </w:pPr>
      <w:bookmarkStart w:id="0" w:name="_GoBack"/>
      <w:bookmarkEnd w:id="0"/>
    </w:p>
    <w:p w14:paraId="5908F99B" w14:textId="57CBB803" w:rsidR="00677615" w:rsidRPr="009609E3" w:rsidRDefault="00CA115F" w:rsidP="00677615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9609E3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</w:p>
    <w:p w14:paraId="58A8A684" w14:textId="77777777" w:rsidR="00677615" w:rsidRPr="009609E3" w:rsidRDefault="00677615" w:rsidP="007449D3">
      <w:pPr>
        <w:pStyle w:val="228bf8a64b8551e1msonormal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</w:p>
    <w:p w14:paraId="0A494FD9" w14:textId="18772679" w:rsidR="004D3B86" w:rsidRPr="00AC1E5D" w:rsidRDefault="004D3B86" w:rsidP="00DB1C6B">
      <w:pPr>
        <w:tabs>
          <w:tab w:val="left" w:pos="2746"/>
        </w:tabs>
        <w:jc w:val="center"/>
        <w:rPr>
          <w:sz w:val="22"/>
          <w:szCs w:val="22"/>
        </w:rPr>
      </w:pPr>
    </w:p>
    <w:sectPr w:rsidR="004D3B86" w:rsidRPr="00AC1E5D" w:rsidSect="006F695A">
      <w:headerReference w:type="default" r:id="rId17"/>
      <w:footerReference w:type="default" r:id="rId1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F94FB" w14:textId="77777777" w:rsidR="00E42379" w:rsidRDefault="00E42379" w:rsidP="006F09AB">
      <w:r>
        <w:separator/>
      </w:r>
    </w:p>
  </w:endnote>
  <w:endnote w:type="continuationSeparator" w:id="0">
    <w:p w14:paraId="2DF39DF2" w14:textId="77777777" w:rsidR="00E42379" w:rsidRDefault="00E42379" w:rsidP="006F0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717B0" w14:textId="77777777" w:rsidR="00CA115F" w:rsidRDefault="00CA115F">
    <w:pPr>
      <w:pStyle w:val="a5"/>
    </w:pPr>
    <w:r w:rsidRPr="006F09AB">
      <w:rPr>
        <w:noProof/>
        <w:lang w:eastAsia="ru-RU"/>
      </w:rPr>
      <w:drawing>
        <wp:inline distT="0" distB="0" distL="0" distR="0" wp14:anchorId="3439BEA6" wp14:editId="2653C863">
          <wp:extent cx="5936615" cy="70485"/>
          <wp:effectExtent l="0" t="0" r="6985" b="5715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70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32C11" w14:textId="77777777" w:rsidR="00E42379" w:rsidRDefault="00E42379" w:rsidP="006F09AB">
      <w:r>
        <w:separator/>
      </w:r>
    </w:p>
  </w:footnote>
  <w:footnote w:type="continuationSeparator" w:id="0">
    <w:p w14:paraId="58EAF898" w14:textId="77777777" w:rsidR="00E42379" w:rsidRDefault="00E42379" w:rsidP="006F0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CFD0F" w14:textId="77777777" w:rsidR="00CA115F" w:rsidRDefault="00CA115F">
    <w:pPr>
      <w:pStyle w:val="a3"/>
    </w:pPr>
    <w:r w:rsidRPr="006F09AB">
      <w:rPr>
        <w:noProof/>
        <w:lang w:eastAsia="ru-RU"/>
      </w:rPr>
      <w:drawing>
        <wp:inline distT="0" distB="0" distL="0" distR="0" wp14:anchorId="1EE07DFB" wp14:editId="254DC98C">
          <wp:extent cx="5936615" cy="70485"/>
          <wp:effectExtent l="0" t="0" r="6985" b="5715"/>
          <wp:docPr id="9" name="Изображение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615" cy="70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9AB"/>
    <w:rsid w:val="00001EAA"/>
    <w:rsid w:val="00023D86"/>
    <w:rsid w:val="00030217"/>
    <w:rsid w:val="00047E68"/>
    <w:rsid w:val="00066067"/>
    <w:rsid w:val="000877E9"/>
    <w:rsid w:val="000935F0"/>
    <w:rsid w:val="000A1E55"/>
    <w:rsid w:val="000B79BF"/>
    <w:rsid w:val="000C0E8F"/>
    <w:rsid w:val="000C599D"/>
    <w:rsid w:val="000C6F9D"/>
    <w:rsid w:val="000C7C75"/>
    <w:rsid w:val="000D415C"/>
    <w:rsid w:val="000E3B66"/>
    <w:rsid w:val="000F445E"/>
    <w:rsid w:val="000F4AE7"/>
    <w:rsid w:val="00124A1B"/>
    <w:rsid w:val="00125A0A"/>
    <w:rsid w:val="001319A0"/>
    <w:rsid w:val="001440B2"/>
    <w:rsid w:val="00146AB6"/>
    <w:rsid w:val="00152130"/>
    <w:rsid w:val="00152BA1"/>
    <w:rsid w:val="00157C46"/>
    <w:rsid w:val="0016187A"/>
    <w:rsid w:val="0016320B"/>
    <w:rsid w:val="00166DAD"/>
    <w:rsid w:val="0017074B"/>
    <w:rsid w:val="001717E3"/>
    <w:rsid w:val="00171EC0"/>
    <w:rsid w:val="00184618"/>
    <w:rsid w:val="00196854"/>
    <w:rsid w:val="001B7305"/>
    <w:rsid w:val="001C1B42"/>
    <w:rsid w:val="001C4023"/>
    <w:rsid w:val="001D306E"/>
    <w:rsid w:val="001F76DA"/>
    <w:rsid w:val="00200338"/>
    <w:rsid w:val="002134BE"/>
    <w:rsid w:val="0022171B"/>
    <w:rsid w:val="00222C21"/>
    <w:rsid w:val="00235861"/>
    <w:rsid w:val="0023754E"/>
    <w:rsid w:val="002434A4"/>
    <w:rsid w:val="00246B73"/>
    <w:rsid w:val="00252AD1"/>
    <w:rsid w:val="00255DB2"/>
    <w:rsid w:val="0026521B"/>
    <w:rsid w:val="00267F5E"/>
    <w:rsid w:val="0027578B"/>
    <w:rsid w:val="002821C9"/>
    <w:rsid w:val="002A2405"/>
    <w:rsid w:val="002A4852"/>
    <w:rsid w:val="002A515B"/>
    <w:rsid w:val="002A7FF3"/>
    <w:rsid w:val="002B029F"/>
    <w:rsid w:val="002B3097"/>
    <w:rsid w:val="002B6311"/>
    <w:rsid w:val="002B647A"/>
    <w:rsid w:val="002B6E09"/>
    <w:rsid w:val="002C1382"/>
    <w:rsid w:val="002C416F"/>
    <w:rsid w:val="002D0157"/>
    <w:rsid w:val="002D3FD3"/>
    <w:rsid w:val="002D514F"/>
    <w:rsid w:val="002D5C25"/>
    <w:rsid w:val="002E02A3"/>
    <w:rsid w:val="003016E8"/>
    <w:rsid w:val="00311C82"/>
    <w:rsid w:val="00326270"/>
    <w:rsid w:val="00334EDB"/>
    <w:rsid w:val="00335277"/>
    <w:rsid w:val="00337711"/>
    <w:rsid w:val="00341C7A"/>
    <w:rsid w:val="00344BFA"/>
    <w:rsid w:val="00351C30"/>
    <w:rsid w:val="003535E1"/>
    <w:rsid w:val="003548CB"/>
    <w:rsid w:val="00360542"/>
    <w:rsid w:val="0036232B"/>
    <w:rsid w:val="003628D0"/>
    <w:rsid w:val="00366740"/>
    <w:rsid w:val="003776F4"/>
    <w:rsid w:val="003809BD"/>
    <w:rsid w:val="00390F51"/>
    <w:rsid w:val="0039653E"/>
    <w:rsid w:val="003A2E9B"/>
    <w:rsid w:val="003A773F"/>
    <w:rsid w:val="003B2C87"/>
    <w:rsid w:val="003C1DDB"/>
    <w:rsid w:val="003C48B5"/>
    <w:rsid w:val="003E4410"/>
    <w:rsid w:val="003F6005"/>
    <w:rsid w:val="003F66FC"/>
    <w:rsid w:val="003F73B9"/>
    <w:rsid w:val="00425F35"/>
    <w:rsid w:val="00430E99"/>
    <w:rsid w:val="0043632B"/>
    <w:rsid w:val="00440FFB"/>
    <w:rsid w:val="0044152B"/>
    <w:rsid w:val="004437B3"/>
    <w:rsid w:val="00463E47"/>
    <w:rsid w:val="00481BD5"/>
    <w:rsid w:val="00481CD7"/>
    <w:rsid w:val="00484801"/>
    <w:rsid w:val="00492AA5"/>
    <w:rsid w:val="00493D7B"/>
    <w:rsid w:val="004A2DC8"/>
    <w:rsid w:val="004A7940"/>
    <w:rsid w:val="004C384A"/>
    <w:rsid w:val="004C48C0"/>
    <w:rsid w:val="004D07A7"/>
    <w:rsid w:val="004D2027"/>
    <w:rsid w:val="004D3AE4"/>
    <w:rsid w:val="004D3B86"/>
    <w:rsid w:val="004E0AC6"/>
    <w:rsid w:val="004E1337"/>
    <w:rsid w:val="004E417C"/>
    <w:rsid w:val="004E7A9E"/>
    <w:rsid w:val="004F134B"/>
    <w:rsid w:val="00501F09"/>
    <w:rsid w:val="00512D95"/>
    <w:rsid w:val="00521CA6"/>
    <w:rsid w:val="0052333C"/>
    <w:rsid w:val="00535B4F"/>
    <w:rsid w:val="00551444"/>
    <w:rsid w:val="00551D0C"/>
    <w:rsid w:val="00594936"/>
    <w:rsid w:val="005A42F9"/>
    <w:rsid w:val="005A6DE6"/>
    <w:rsid w:val="005C42B3"/>
    <w:rsid w:val="005C4AE5"/>
    <w:rsid w:val="005D7D1F"/>
    <w:rsid w:val="005F1F0C"/>
    <w:rsid w:val="005F6A9A"/>
    <w:rsid w:val="006023A3"/>
    <w:rsid w:val="00627CB3"/>
    <w:rsid w:val="00632DB0"/>
    <w:rsid w:val="00636F99"/>
    <w:rsid w:val="00637446"/>
    <w:rsid w:val="00650CB9"/>
    <w:rsid w:val="006561A1"/>
    <w:rsid w:val="0065683E"/>
    <w:rsid w:val="00666D7E"/>
    <w:rsid w:val="006737B6"/>
    <w:rsid w:val="00677615"/>
    <w:rsid w:val="00677780"/>
    <w:rsid w:val="00682375"/>
    <w:rsid w:val="00690ACD"/>
    <w:rsid w:val="006A6916"/>
    <w:rsid w:val="006C328E"/>
    <w:rsid w:val="006D507A"/>
    <w:rsid w:val="006F09AB"/>
    <w:rsid w:val="006F2CA5"/>
    <w:rsid w:val="006F695A"/>
    <w:rsid w:val="006F7D0A"/>
    <w:rsid w:val="00725FE3"/>
    <w:rsid w:val="007300B5"/>
    <w:rsid w:val="00740969"/>
    <w:rsid w:val="007425B2"/>
    <w:rsid w:val="007432F6"/>
    <w:rsid w:val="007449D3"/>
    <w:rsid w:val="00752DBD"/>
    <w:rsid w:val="007545C5"/>
    <w:rsid w:val="0075484B"/>
    <w:rsid w:val="0075765C"/>
    <w:rsid w:val="007715DE"/>
    <w:rsid w:val="00773905"/>
    <w:rsid w:val="007743F1"/>
    <w:rsid w:val="0077693A"/>
    <w:rsid w:val="0077723B"/>
    <w:rsid w:val="00783E63"/>
    <w:rsid w:val="00783EEB"/>
    <w:rsid w:val="007860F5"/>
    <w:rsid w:val="0079664B"/>
    <w:rsid w:val="007A01DA"/>
    <w:rsid w:val="007A129E"/>
    <w:rsid w:val="007B0F96"/>
    <w:rsid w:val="007C2324"/>
    <w:rsid w:val="007D345E"/>
    <w:rsid w:val="007D4EF8"/>
    <w:rsid w:val="007D5A1E"/>
    <w:rsid w:val="007E391B"/>
    <w:rsid w:val="007F7468"/>
    <w:rsid w:val="00804E0F"/>
    <w:rsid w:val="00806772"/>
    <w:rsid w:val="008419CA"/>
    <w:rsid w:val="00870A52"/>
    <w:rsid w:val="00873053"/>
    <w:rsid w:val="00873E54"/>
    <w:rsid w:val="00891968"/>
    <w:rsid w:val="008D335D"/>
    <w:rsid w:val="008D50F9"/>
    <w:rsid w:val="008F3549"/>
    <w:rsid w:val="008F7855"/>
    <w:rsid w:val="00900777"/>
    <w:rsid w:val="00904C5A"/>
    <w:rsid w:val="009258BC"/>
    <w:rsid w:val="0095084E"/>
    <w:rsid w:val="00953474"/>
    <w:rsid w:val="009609E3"/>
    <w:rsid w:val="00967367"/>
    <w:rsid w:val="009703C6"/>
    <w:rsid w:val="00974585"/>
    <w:rsid w:val="00976195"/>
    <w:rsid w:val="009968DA"/>
    <w:rsid w:val="009A0BAB"/>
    <w:rsid w:val="009A0CA7"/>
    <w:rsid w:val="009A5A7D"/>
    <w:rsid w:val="009D1916"/>
    <w:rsid w:val="009D566B"/>
    <w:rsid w:val="009F02FE"/>
    <w:rsid w:val="009F7799"/>
    <w:rsid w:val="00A11872"/>
    <w:rsid w:val="00A11912"/>
    <w:rsid w:val="00A160D3"/>
    <w:rsid w:val="00A2249A"/>
    <w:rsid w:val="00A22536"/>
    <w:rsid w:val="00A31937"/>
    <w:rsid w:val="00A52D22"/>
    <w:rsid w:val="00A72E39"/>
    <w:rsid w:val="00A80734"/>
    <w:rsid w:val="00AA1423"/>
    <w:rsid w:val="00AB471B"/>
    <w:rsid w:val="00AC1E5D"/>
    <w:rsid w:val="00AC3723"/>
    <w:rsid w:val="00AC481F"/>
    <w:rsid w:val="00AD1050"/>
    <w:rsid w:val="00AD2DDD"/>
    <w:rsid w:val="00AD7FE0"/>
    <w:rsid w:val="00B01DB0"/>
    <w:rsid w:val="00B16B1D"/>
    <w:rsid w:val="00B17462"/>
    <w:rsid w:val="00B31F3F"/>
    <w:rsid w:val="00B328E6"/>
    <w:rsid w:val="00B33AAF"/>
    <w:rsid w:val="00B42CF4"/>
    <w:rsid w:val="00B60D1C"/>
    <w:rsid w:val="00B61CA3"/>
    <w:rsid w:val="00B71C82"/>
    <w:rsid w:val="00B85B02"/>
    <w:rsid w:val="00B9667C"/>
    <w:rsid w:val="00BA4A02"/>
    <w:rsid w:val="00BC4255"/>
    <w:rsid w:val="00BC660B"/>
    <w:rsid w:val="00BD19C8"/>
    <w:rsid w:val="00C22C0B"/>
    <w:rsid w:val="00C264D1"/>
    <w:rsid w:val="00C26899"/>
    <w:rsid w:val="00C27FD7"/>
    <w:rsid w:val="00C41059"/>
    <w:rsid w:val="00C47740"/>
    <w:rsid w:val="00C66927"/>
    <w:rsid w:val="00C765CB"/>
    <w:rsid w:val="00C82CC8"/>
    <w:rsid w:val="00C90E4D"/>
    <w:rsid w:val="00CA115F"/>
    <w:rsid w:val="00CA2769"/>
    <w:rsid w:val="00CA458B"/>
    <w:rsid w:val="00CA6423"/>
    <w:rsid w:val="00CB10CC"/>
    <w:rsid w:val="00CD1925"/>
    <w:rsid w:val="00CD2871"/>
    <w:rsid w:val="00CD45FE"/>
    <w:rsid w:val="00CD4A3B"/>
    <w:rsid w:val="00CD7579"/>
    <w:rsid w:val="00CE307E"/>
    <w:rsid w:val="00CE37A6"/>
    <w:rsid w:val="00CE7459"/>
    <w:rsid w:val="00CF5503"/>
    <w:rsid w:val="00D12B2E"/>
    <w:rsid w:val="00D13DD9"/>
    <w:rsid w:val="00D25278"/>
    <w:rsid w:val="00D25BAD"/>
    <w:rsid w:val="00D455D8"/>
    <w:rsid w:val="00D611A6"/>
    <w:rsid w:val="00D723B9"/>
    <w:rsid w:val="00D76BB0"/>
    <w:rsid w:val="00D9729B"/>
    <w:rsid w:val="00DB1C6B"/>
    <w:rsid w:val="00DB7F6A"/>
    <w:rsid w:val="00DC41DF"/>
    <w:rsid w:val="00DE4471"/>
    <w:rsid w:val="00DF4229"/>
    <w:rsid w:val="00E01D7E"/>
    <w:rsid w:val="00E05C30"/>
    <w:rsid w:val="00E11917"/>
    <w:rsid w:val="00E13F8E"/>
    <w:rsid w:val="00E16DB7"/>
    <w:rsid w:val="00E25308"/>
    <w:rsid w:val="00E26513"/>
    <w:rsid w:val="00E41327"/>
    <w:rsid w:val="00E42379"/>
    <w:rsid w:val="00E67EF7"/>
    <w:rsid w:val="00E70C39"/>
    <w:rsid w:val="00E72400"/>
    <w:rsid w:val="00E73CC9"/>
    <w:rsid w:val="00E82B86"/>
    <w:rsid w:val="00E83C2B"/>
    <w:rsid w:val="00E8616C"/>
    <w:rsid w:val="00EA3DA3"/>
    <w:rsid w:val="00EA4DEB"/>
    <w:rsid w:val="00EA6BD7"/>
    <w:rsid w:val="00EB3E80"/>
    <w:rsid w:val="00EC2955"/>
    <w:rsid w:val="00EC7041"/>
    <w:rsid w:val="00ED222C"/>
    <w:rsid w:val="00ED2E86"/>
    <w:rsid w:val="00EE34BD"/>
    <w:rsid w:val="00EF3CD5"/>
    <w:rsid w:val="00F217F5"/>
    <w:rsid w:val="00F40AD6"/>
    <w:rsid w:val="00F43A74"/>
    <w:rsid w:val="00F50C07"/>
    <w:rsid w:val="00F64077"/>
    <w:rsid w:val="00F73051"/>
    <w:rsid w:val="00F84186"/>
    <w:rsid w:val="00F93BFA"/>
    <w:rsid w:val="00FA4C5A"/>
    <w:rsid w:val="00FA74D2"/>
    <w:rsid w:val="00FB3E5D"/>
    <w:rsid w:val="00FD7F05"/>
    <w:rsid w:val="00FE1168"/>
    <w:rsid w:val="00FE76B9"/>
    <w:rsid w:val="00FF067B"/>
    <w:rsid w:val="00FF18CA"/>
    <w:rsid w:val="00FF24DD"/>
    <w:rsid w:val="00FF28D3"/>
    <w:rsid w:val="00FF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E3AE6"/>
  <w15:docId w15:val="{9A6E9D26-B526-D143-AEB6-3C7D697C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9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F09AB"/>
  </w:style>
  <w:style w:type="paragraph" w:styleId="a5">
    <w:name w:val="footer"/>
    <w:basedOn w:val="a"/>
    <w:link w:val="a6"/>
    <w:uiPriority w:val="99"/>
    <w:unhideWhenUsed/>
    <w:rsid w:val="006F09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F09AB"/>
  </w:style>
  <w:style w:type="character" w:styleId="a7">
    <w:name w:val="annotation reference"/>
    <w:basedOn w:val="a0"/>
    <w:uiPriority w:val="99"/>
    <w:semiHidden/>
    <w:unhideWhenUsed/>
    <w:rsid w:val="00341C7A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41C7A"/>
  </w:style>
  <w:style w:type="character" w:customStyle="1" w:styleId="a9">
    <w:name w:val="Текст примечания Знак"/>
    <w:basedOn w:val="a0"/>
    <w:link w:val="a8"/>
    <w:uiPriority w:val="99"/>
    <w:semiHidden/>
    <w:rsid w:val="00341C7A"/>
  </w:style>
  <w:style w:type="paragraph" w:styleId="aa">
    <w:name w:val="annotation subject"/>
    <w:basedOn w:val="a8"/>
    <w:next w:val="a8"/>
    <w:link w:val="ab"/>
    <w:uiPriority w:val="99"/>
    <w:semiHidden/>
    <w:unhideWhenUsed/>
    <w:rsid w:val="00341C7A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41C7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41C7A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1C7A"/>
    <w:rPr>
      <w:rFonts w:ascii="Times New Roman" w:hAnsi="Times New Roman" w:cs="Times New Roman"/>
      <w:sz w:val="18"/>
      <w:szCs w:val="18"/>
    </w:rPr>
  </w:style>
  <w:style w:type="table" w:styleId="ae">
    <w:name w:val="Table Grid"/>
    <w:basedOn w:val="a1"/>
    <w:uiPriority w:val="39"/>
    <w:rsid w:val="00730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rsid w:val="001319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hi-IN"/>
    </w:rPr>
  </w:style>
  <w:style w:type="character" w:styleId="af0">
    <w:name w:val="Strong"/>
    <w:basedOn w:val="a0"/>
    <w:uiPriority w:val="22"/>
    <w:qFormat/>
    <w:rsid w:val="00351C30"/>
    <w:rPr>
      <w:b/>
      <w:bCs/>
    </w:rPr>
  </w:style>
  <w:style w:type="paragraph" w:customStyle="1" w:styleId="228bf8a64b8551e1msonormal">
    <w:name w:val="228bf8a64b8551e1msonormal"/>
    <w:basedOn w:val="a"/>
    <w:rsid w:val="00B16B1D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960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5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1798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Microsoft Office User</cp:lastModifiedBy>
  <cp:revision>5</cp:revision>
  <cp:lastPrinted>2021-06-01T09:39:00Z</cp:lastPrinted>
  <dcterms:created xsi:type="dcterms:W3CDTF">2021-06-01T09:39:00Z</dcterms:created>
  <dcterms:modified xsi:type="dcterms:W3CDTF">2021-06-01T15:47:00Z</dcterms:modified>
</cp:coreProperties>
</file>